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  <w:t>Gdańsk,...................................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nazwisko imię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</w:p>
    <w:p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 xml:space="preserve">numer albumu </w:t>
      </w: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</w:p>
    <w:p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 xml:space="preserve">Biologia 4 semestr rok </w:t>
      </w:r>
      <w:proofErr w:type="spellStart"/>
      <w:r w:rsidRPr="00C34615">
        <w:rPr>
          <w:rFonts w:ascii="Times New Roman" w:hAnsi="Times New Roman"/>
        </w:rPr>
        <w:t>akadem</w:t>
      </w:r>
      <w:proofErr w:type="spellEnd"/>
      <w:r w:rsidRPr="00C34615">
        <w:rPr>
          <w:rFonts w:ascii="Times New Roman" w:hAnsi="Times New Roman"/>
        </w:rPr>
        <w:t>. 2016/2017</w:t>
      </w:r>
    </w:p>
    <w:p w:rsidR="004D0D88" w:rsidRPr="00C34615" w:rsidRDefault="004D0D88" w:rsidP="004D0D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4615">
        <w:rPr>
          <w:rFonts w:ascii="Times New Roman" w:hAnsi="Times New Roman"/>
          <w:b/>
          <w:sz w:val="24"/>
          <w:szCs w:val="24"/>
        </w:rPr>
        <w:t>DEKLARACJA WYBORU BLOKÓW PRZEDMIOTOWYCH</w:t>
      </w:r>
      <w:r w:rsidRPr="00C3461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0D88" w:rsidRPr="00C34615" w:rsidRDefault="004D0D88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4615">
        <w:rPr>
          <w:rFonts w:ascii="Times New Roman" w:hAnsi="Times New Roman"/>
          <w:sz w:val="24"/>
          <w:szCs w:val="24"/>
        </w:rPr>
        <w:tab/>
        <w:t xml:space="preserve">W roku akademickim 2017/2018 będę realizować </w:t>
      </w:r>
      <w:r w:rsidRPr="00121373">
        <w:rPr>
          <w:rFonts w:ascii="Times New Roman" w:hAnsi="Times New Roman"/>
          <w:b/>
          <w:sz w:val="24"/>
          <w:szCs w:val="24"/>
          <w:u w:val="single"/>
        </w:rPr>
        <w:t>TRZY</w:t>
      </w:r>
      <w:r w:rsidRPr="00C34615">
        <w:rPr>
          <w:rFonts w:ascii="Times New Roman" w:hAnsi="Times New Roman"/>
          <w:sz w:val="24"/>
          <w:szCs w:val="24"/>
        </w:rPr>
        <w:t xml:space="preserve"> z niżej wymienionych bloków przedmiotowych</w:t>
      </w:r>
      <w:r w:rsidRPr="00C3461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34615">
        <w:rPr>
          <w:rFonts w:ascii="Times New Roman" w:hAnsi="Times New Roman"/>
          <w:sz w:val="24"/>
          <w:szCs w:val="24"/>
        </w:rPr>
        <w:t>:</w:t>
      </w:r>
    </w:p>
    <w:p w:rsidR="004D0D88" w:rsidRPr="00C34615" w:rsidRDefault="004D0D88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7D1E" w:rsidRPr="003B05EB" w:rsidRDefault="004A2C10" w:rsidP="003B05EB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shd w:val="clear" w:color="auto" w:fill="FEFEF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5pt;margin-top:.4pt;width:18.05pt;height:13.5pt;z-index:251660288;mso-width-relative:margin;mso-height-relative:margin">
            <v:textbox style="mso-next-textbox:#_x0000_s1026">
              <w:txbxContent>
                <w:p w:rsidR="003B05EB" w:rsidRDefault="003B05EB"/>
              </w:txbxContent>
            </v:textbox>
          </v:shape>
        </w:pict>
      </w:r>
      <w:r w:rsidR="00BB395B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człowieka </w:t>
      </w:r>
    </w:p>
    <w:p w:rsidR="003B05EB" w:rsidRPr="003B05EB" w:rsidRDefault="004A2C10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10.8pt;margin-top:18.2pt;width:18.05pt;height:13.5pt;z-index:251661312;mso-width-relative:margin;mso-height-relative:margin">
            <v:textbox style="mso-next-textbox:#_x0000_s1027">
              <w:txbxContent>
                <w:p w:rsidR="003B05EB" w:rsidRDefault="003B05EB" w:rsidP="003B05EB"/>
              </w:txbxContent>
            </v:textbox>
          </v:shape>
        </w:pict>
      </w:r>
    </w:p>
    <w:p w:rsidR="00617D1E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molekularna i komórkowa </w:t>
      </w:r>
    </w:p>
    <w:p w:rsidR="003B05EB" w:rsidRPr="003B05EB" w:rsidRDefault="004A2C10" w:rsidP="003B05EB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11.75pt;margin-top:18.95pt;width:18.05pt;height:13.5pt;z-index:251662336;mso-width-relative:margin;mso-height-relative:margin">
            <v:textbox style="mso-next-textbox:#_x0000_s1028">
              <w:txbxContent>
                <w:p w:rsidR="003B05EB" w:rsidRDefault="003B05EB" w:rsidP="003B05EB"/>
              </w:txbxContent>
            </v:textbox>
          </v:shape>
        </w:pict>
      </w:r>
    </w:p>
    <w:p w:rsidR="00B67338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roślin </w:t>
      </w:r>
    </w:p>
    <w:p w:rsidR="00B67338" w:rsidRPr="003B05EB" w:rsidRDefault="004A2C10" w:rsidP="00B67338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202" style="position:absolute;left:0;text-align:left;margin-left:9.75pt;margin-top:18.9pt;width:18.05pt;height:13.5pt;z-index:251663360;mso-width-relative:margin;mso-height-relative:margin">
            <v:textbox style="mso-next-textbox:#_x0000_s1029">
              <w:txbxContent>
                <w:p w:rsidR="003B05EB" w:rsidRDefault="003B05EB" w:rsidP="003B05EB"/>
              </w:txbxContent>
            </v:textbox>
          </v:shape>
        </w:pict>
      </w:r>
    </w:p>
    <w:p w:rsidR="003B05EB" w:rsidRPr="003B05EB" w:rsidRDefault="00B67338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>Biologia zwierząt</w:t>
      </w:r>
      <w:r w:rsidR="004700B5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3B05EB" w:rsidRPr="003B05EB" w:rsidRDefault="004A2C10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_x0000_s1030" type="#_x0000_t202" style="position:absolute;left:0;text-align:left;margin-left:9.75pt;margin-top:17.85pt;width:18.05pt;height:13.5pt;z-index:251664384;mso-width-relative:margin;mso-height-relative:margin">
            <v:textbox style="mso-next-textbox:#_x0000_s1030">
              <w:txbxContent>
                <w:p w:rsidR="00AB03DE" w:rsidRDefault="00AB03DE" w:rsidP="00AB03DE"/>
              </w:txbxContent>
            </v:textbox>
          </v:shape>
        </w:pict>
      </w:r>
    </w:p>
    <w:p w:rsidR="004700B5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Biotechnologia </w:t>
      </w:r>
    </w:p>
    <w:p w:rsidR="003B05EB" w:rsidRPr="003B05EB" w:rsidRDefault="004A2C10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8.1pt;margin-top:19.45pt;width:18.05pt;height:13.5pt;z-index:251665408;mso-width-relative:margin;mso-height-relative:margin">
            <v:textbox style="mso-next-textbox:#_x0000_s1031">
              <w:txbxContent>
                <w:p w:rsidR="00AB03DE" w:rsidRDefault="00AB03DE" w:rsidP="00AB03DE"/>
              </w:txbxContent>
            </v:textbox>
          </v:shape>
        </w:pict>
      </w:r>
    </w:p>
    <w:p w:rsidR="00BB395B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Ekologia </w:t>
      </w: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:rsidR="004D0D88" w:rsidRDefault="004D0D88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B21129" w:rsidRDefault="006076D5" w:rsidP="004D0D88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</w:r>
      <w:r w:rsidRPr="001F60A4">
        <w:rPr>
          <w:rFonts w:ascii="Times New Roman" w:hAnsi="Times New Roman"/>
        </w:rPr>
        <w:tab/>
        <w:t>Gdańsk,...................................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nazwisko imię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>...............................................................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 xml:space="preserve">numer albumu </w:t>
      </w: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</w:p>
    <w:p w:rsidR="006076D5" w:rsidRPr="001F60A4" w:rsidRDefault="006076D5" w:rsidP="006076D5">
      <w:pPr>
        <w:spacing w:after="0" w:line="240" w:lineRule="auto"/>
        <w:rPr>
          <w:rFonts w:ascii="Times New Roman" w:hAnsi="Times New Roman"/>
        </w:rPr>
      </w:pPr>
      <w:r w:rsidRPr="001F60A4">
        <w:rPr>
          <w:rFonts w:ascii="Times New Roman" w:hAnsi="Times New Roman"/>
        </w:rPr>
        <w:t xml:space="preserve">Biologia 4 semestr rok </w:t>
      </w:r>
      <w:proofErr w:type="spellStart"/>
      <w:r w:rsidRPr="001F60A4">
        <w:rPr>
          <w:rFonts w:ascii="Times New Roman" w:hAnsi="Times New Roman"/>
        </w:rPr>
        <w:t>akadem</w:t>
      </w:r>
      <w:proofErr w:type="spellEnd"/>
      <w:r w:rsidRPr="001F60A4">
        <w:rPr>
          <w:rFonts w:ascii="Times New Roman" w:hAnsi="Times New Roman"/>
        </w:rPr>
        <w:t>. 2016/2017</w:t>
      </w:r>
    </w:p>
    <w:p w:rsidR="006076D5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60A4">
        <w:rPr>
          <w:rFonts w:ascii="Times New Roman" w:hAnsi="Times New Roman"/>
          <w:b/>
          <w:sz w:val="24"/>
          <w:szCs w:val="24"/>
        </w:rPr>
        <w:t>DEKLARACJA WYBORU PRZEDMIOTÓW W RAMACH „PRZEDMIOTU DO WYBORU”</w:t>
      </w:r>
    </w:p>
    <w:p w:rsidR="006076D5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60A4">
        <w:rPr>
          <w:rFonts w:ascii="Times New Roman" w:hAnsi="Times New Roman"/>
          <w:sz w:val="24"/>
          <w:szCs w:val="24"/>
        </w:rPr>
        <w:tab/>
        <w:t xml:space="preserve">W roku akademickim </w:t>
      </w:r>
      <w:r w:rsidRPr="001F60A4">
        <w:rPr>
          <w:rFonts w:ascii="Times New Roman" w:hAnsi="Times New Roman"/>
          <w:b/>
          <w:sz w:val="24"/>
          <w:szCs w:val="24"/>
        </w:rPr>
        <w:t xml:space="preserve">2017/2018 </w:t>
      </w:r>
      <w:r w:rsidRPr="001F60A4">
        <w:rPr>
          <w:rFonts w:ascii="Times New Roman" w:hAnsi="Times New Roman"/>
          <w:sz w:val="24"/>
          <w:szCs w:val="24"/>
        </w:rPr>
        <w:t xml:space="preserve">studenci wybierają przedmioty, za które powinni otrzymać 2 punkty ECTS w ramach 30 h.  </w:t>
      </w: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6076D5" w:rsidP="006076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76D5" w:rsidRPr="001F60A4" w:rsidRDefault="004A2C10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Text Box 2" o:spid="_x0000_s1033" type="#_x0000_t202" style="position:absolute;left:0;text-align:left;margin-left:9.75pt;margin-top:.4pt;width:18.05pt;height:1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">
            <v:textbox>
              <w:txbxContent>
                <w:p w:rsidR="006076D5" w:rsidRDefault="006076D5" w:rsidP="006076D5"/>
              </w:txbxContent>
            </v:textbox>
          </v:shape>
        </w:pict>
      </w:r>
      <w:r w:rsidR="006076D5" w:rsidRPr="001F60A4">
        <w:rPr>
          <w:rFonts w:ascii="Times New Roman" w:eastAsia="Times New Roman" w:hAnsi="Times New Roman"/>
          <w:color w:val="000000"/>
          <w:sz w:val="20"/>
          <w:szCs w:val="20"/>
        </w:rPr>
        <w:t>Biologia zachowań kryminalnych</w:t>
      </w:r>
    </w:p>
    <w:p w:rsidR="006076D5" w:rsidRDefault="006076D5" w:rsidP="006076D5">
      <w:pPr>
        <w:spacing w:after="0" w:line="360" w:lineRule="auto"/>
        <w:ind w:left="360" w:firstLine="348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076D5" w:rsidRPr="001F60A4" w:rsidRDefault="004A2C10" w:rsidP="006076D5">
      <w:pPr>
        <w:spacing w:after="0" w:line="360" w:lineRule="auto"/>
        <w:ind w:left="360" w:firstLine="348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Text Box 3" o:spid="_x0000_s1034" type="#_x0000_t202" style="position:absolute;left:0;text-align:left;margin-left:9.6pt;margin-top:.6pt;width:18.05pt;height:1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">
            <v:textbox>
              <w:txbxContent>
                <w:p w:rsidR="006076D5" w:rsidRDefault="006076D5" w:rsidP="006076D5"/>
              </w:txbxContent>
            </v:textbox>
          </v:shape>
        </w:pict>
      </w:r>
      <w:r w:rsidR="006076D5" w:rsidRPr="00992940">
        <w:rPr>
          <w:rFonts w:ascii="Times New Roman" w:eastAsia="Times New Roman" w:hAnsi="Times New Roman"/>
          <w:color w:val="000000"/>
          <w:sz w:val="20"/>
          <w:szCs w:val="20"/>
        </w:rPr>
        <w:t>Ekologia populacji</w:t>
      </w:r>
    </w:p>
    <w:p w:rsidR="006076D5" w:rsidRDefault="006076D5" w:rsidP="006076D5">
      <w:pPr>
        <w:spacing w:after="0" w:line="360" w:lineRule="auto"/>
        <w:ind w:left="363" w:firstLine="351"/>
        <w:rPr>
          <w:rFonts w:ascii="Times New Roman" w:hAnsi="Times New Roman"/>
          <w:sz w:val="20"/>
          <w:szCs w:val="20"/>
        </w:rPr>
      </w:pPr>
    </w:p>
    <w:p w:rsidR="006076D5" w:rsidRPr="001F60A4" w:rsidRDefault="004A2C10" w:rsidP="006076D5">
      <w:pPr>
        <w:spacing w:after="0" w:line="360" w:lineRule="auto"/>
        <w:ind w:left="363" w:firstLine="351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Text Box 4" o:spid="_x0000_s1035" type="#_x0000_t202" style="position:absolute;left:0;text-align:left;margin-left:8.95pt;margin-top:.65pt;width:18.05pt;height:1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">
            <v:textbox>
              <w:txbxContent>
                <w:p w:rsidR="006076D5" w:rsidRDefault="006076D5" w:rsidP="006076D5"/>
              </w:txbxContent>
            </v:textbox>
          </v:shape>
        </w:pict>
      </w:r>
      <w:r w:rsidR="006076D5" w:rsidRPr="001F60A4">
        <w:rPr>
          <w:rFonts w:ascii="Times New Roman" w:hAnsi="Times New Roman"/>
          <w:sz w:val="20"/>
          <w:szCs w:val="20"/>
        </w:rPr>
        <w:t>Gatunki obce i inwazyjne dla środowiska naturalnego Polski</w:t>
      </w:r>
    </w:p>
    <w:p w:rsidR="006076D5" w:rsidRDefault="004A2C10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Text Box 5" o:spid="_x0000_s1036" type="#_x0000_t202" style="position:absolute;left:0;text-align:left;margin-left:10.5pt;margin-top:15.15pt;width:18.05pt;height:1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">
            <v:textbox>
              <w:txbxContent>
                <w:p w:rsidR="006076D5" w:rsidRDefault="006076D5" w:rsidP="00156B3C">
                  <w:pPr>
                    <w:ind w:hanging="142"/>
                  </w:pPr>
                </w:p>
              </w:txbxContent>
            </v:textbox>
          </v:shape>
        </w:pic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Fitopatologia – medycyna roślin</w:t>
      </w:r>
    </w:p>
    <w:p w:rsidR="006076D5" w:rsidRPr="001F60A4" w:rsidRDefault="004A2C10" w:rsidP="006076D5">
      <w:pPr>
        <w:pStyle w:val="Akapitzlist"/>
        <w:spacing w:after="0" w:line="360" w:lineRule="auto"/>
        <w:ind w:left="714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Text Box 6" o:spid="_x0000_s1037" type="#_x0000_t202" style="position:absolute;left:0;text-align:left;margin-left:9.75pt;margin-top:17.85pt;width:18.05pt;height:13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A2LQIAAFY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">
            <v:textbox>
              <w:txbxContent>
                <w:p w:rsidR="006076D5" w:rsidRDefault="006076D5" w:rsidP="006076D5"/>
              </w:txbxContent>
            </v:textbox>
          </v:shape>
        </w:pic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Fizjologia roślin w warunkach stresu</w:t>
      </w:r>
    </w:p>
    <w:p w:rsidR="006076D5" w:rsidRPr="001F60A4" w:rsidRDefault="004A2C10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lang w:eastAsia="pl-PL"/>
        </w:rPr>
        <w:pict>
          <v:shape id="Text Box 7" o:spid="_x0000_s1038" type="#_x0000_t202" style="position:absolute;left:0;text-align:left;margin-left:10.5pt;margin-top:19.8pt;width:18.05pt;height:13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">
            <v:textbox>
              <w:txbxContent>
                <w:p w:rsidR="006076D5" w:rsidRDefault="006076D5" w:rsidP="006076D5"/>
              </w:txbxContent>
            </v:textbox>
          </v:shape>
        </w:pic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Metody badawcze w ochronie przyrody</w:t>
      </w:r>
    </w:p>
    <w:p w:rsidR="006076D5" w:rsidRPr="001F60A4" w:rsidRDefault="004A2C10" w:rsidP="006076D5">
      <w:pPr>
        <w:pStyle w:val="Akapitzlist"/>
        <w:spacing w:after="0" w:line="360" w:lineRule="auto"/>
        <w:ind w:left="714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39" type="#_x0000_t202" style="position:absolute;left:0;text-align:left;margin-left:10.5pt;margin-top:19.05pt;width:18.05pt;height:13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">
            <v:textbox>
              <w:txbxContent>
                <w:p w:rsidR="006076D5" w:rsidRDefault="006076D5" w:rsidP="006076D5"/>
              </w:txbxContent>
            </v:textbox>
          </v:shape>
        </w:pict>
      </w:r>
    </w:p>
    <w:p w:rsidR="006076D5" w:rsidRDefault="006076D5" w:rsidP="006076D5">
      <w:pPr>
        <w:pStyle w:val="Akapitzlist"/>
        <w:spacing w:after="0" w:line="360" w:lineRule="auto"/>
        <w:ind w:left="714"/>
        <w:rPr>
          <w:rFonts w:ascii="Times New Roman" w:eastAsia="Times New Roman" w:hAnsi="Times New Roman"/>
          <w:color w:val="000000"/>
          <w:sz w:val="20"/>
          <w:szCs w:val="20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>Molekularna fizjologia roślin w naukach stosowanych</w:t>
      </w:r>
    </w:p>
    <w:p w:rsidR="006076D5" w:rsidRPr="001F60A4" w:rsidRDefault="006076D5" w:rsidP="006076D5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6076D5" w:rsidRPr="001F60A4" w:rsidRDefault="006076D5" w:rsidP="006076D5">
      <w:pPr>
        <w:spacing w:after="0" w:line="360" w:lineRule="auto"/>
        <w:ind w:left="708" w:firstLine="6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  <w:r w:rsidRPr="001F60A4">
        <w:rPr>
          <w:rFonts w:ascii="Times New Roman" w:eastAsia="Times New Roman" w:hAnsi="Times New Roman"/>
          <w:color w:val="000000"/>
          <w:sz w:val="20"/>
          <w:szCs w:val="20"/>
        </w:rPr>
        <w:t xml:space="preserve">Rośliny trujące i lecznicze, w ujęciu botanicznym i fizjologicznym </w:t>
      </w:r>
      <w:r w:rsidR="004A2C10">
        <w:rPr>
          <w:rFonts w:ascii="Times New Roman" w:hAnsi="Times New Roman"/>
          <w:noProof/>
          <w:lang w:eastAsia="pl-PL"/>
        </w:rPr>
        <w:pict>
          <v:shape id="_x0000_s1040" type="#_x0000_t202" style="position:absolute;left:0;text-align:left;margin-left:10.15pt;margin-top:3.6pt;width:18.05pt;height:13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">
            <v:textbox>
              <w:txbxContent>
                <w:p w:rsidR="006076D5" w:rsidRPr="001F60A4" w:rsidRDefault="006076D5" w:rsidP="006076D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Default="006076D5" w:rsidP="006076D5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:rsidR="006076D5" w:rsidRPr="00B21129" w:rsidRDefault="006076D5" w:rsidP="006076D5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:rsidR="006076D5" w:rsidRPr="00B21129" w:rsidRDefault="006076D5" w:rsidP="006076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:rsidR="002A7070" w:rsidRDefault="002A7070"/>
    <w:sectPr w:rsidR="002A7070" w:rsidSect="002A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0" w:rsidRDefault="004A2C10" w:rsidP="004D0D88">
      <w:pPr>
        <w:spacing w:after="0" w:line="240" w:lineRule="auto"/>
      </w:pPr>
      <w:r>
        <w:separator/>
      </w:r>
    </w:p>
  </w:endnote>
  <w:endnote w:type="continuationSeparator" w:id="0">
    <w:p w:rsidR="004A2C10" w:rsidRDefault="004A2C10" w:rsidP="004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0" w:rsidRDefault="004A2C10" w:rsidP="004D0D88">
      <w:pPr>
        <w:spacing w:after="0" w:line="240" w:lineRule="auto"/>
      </w:pPr>
      <w:r>
        <w:separator/>
      </w:r>
    </w:p>
  </w:footnote>
  <w:footnote w:type="continuationSeparator" w:id="0">
    <w:p w:rsidR="004A2C10" w:rsidRDefault="004A2C10" w:rsidP="004D0D88">
      <w:pPr>
        <w:spacing w:after="0" w:line="240" w:lineRule="auto"/>
      </w:pPr>
      <w:r>
        <w:continuationSeparator/>
      </w:r>
    </w:p>
  </w:footnote>
  <w:footnote w:id="1">
    <w:p w:rsidR="004D0D88" w:rsidRPr="00C05ED6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Deklarację należy wypełnić i wrzucić do skrzynki z podpisem ”Biologia </w:t>
      </w:r>
      <w:r w:rsidR="004A7033">
        <w:rPr>
          <w:rFonts w:ascii="Times New Roman" w:hAnsi="Times New Roman"/>
        </w:rPr>
        <w:t>studia I stopnia</w:t>
      </w:r>
      <w:r w:rsidRPr="00C05ED6">
        <w:rPr>
          <w:rFonts w:ascii="Times New Roman" w:hAnsi="Times New Roman"/>
        </w:rPr>
        <w:t xml:space="preserve">”  znajdującej się przed Dziekanatem Wydziału Biologii </w:t>
      </w:r>
      <w:r>
        <w:rPr>
          <w:rFonts w:ascii="Times New Roman" w:hAnsi="Times New Roman"/>
          <w:b/>
        </w:rPr>
        <w:t xml:space="preserve">najpóźniej do dnia </w:t>
      </w:r>
      <w:r w:rsidR="00F266B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C05ED6">
        <w:rPr>
          <w:rFonts w:ascii="Times New Roman" w:hAnsi="Times New Roman"/>
          <w:b/>
        </w:rPr>
        <w:t xml:space="preserve"> maja 201</w:t>
      </w:r>
      <w:r>
        <w:rPr>
          <w:rFonts w:ascii="Times New Roman" w:hAnsi="Times New Roman"/>
          <w:b/>
        </w:rPr>
        <w:t>7</w:t>
      </w:r>
      <w:r w:rsidRPr="00C05ED6">
        <w:rPr>
          <w:rFonts w:ascii="Times New Roman" w:hAnsi="Times New Roman"/>
          <w:b/>
        </w:rPr>
        <w:t>.</w:t>
      </w:r>
    </w:p>
  </w:footnote>
  <w:footnote w:id="2">
    <w:p w:rsidR="004D0D88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proszę zakreślić </w:t>
      </w:r>
      <w:r>
        <w:rPr>
          <w:rFonts w:ascii="Times New Roman" w:hAnsi="Times New Roman"/>
        </w:rPr>
        <w:t>3 wybrane bloki przedmiotowe</w:t>
      </w:r>
    </w:p>
    <w:p w:rsidR="006076D5" w:rsidRPr="00C05ED6" w:rsidRDefault="006076D5" w:rsidP="004D0D8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281"/>
    <w:multiLevelType w:val="hybridMultilevel"/>
    <w:tmpl w:val="A9C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46D"/>
    <w:multiLevelType w:val="hybridMultilevel"/>
    <w:tmpl w:val="828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D88"/>
    <w:rsid w:val="000203FE"/>
    <w:rsid w:val="00045D7F"/>
    <w:rsid w:val="000720AF"/>
    <w:rsid w:val="00074587"/>
    <w:rsid w:val="00121373"/>
    <w:rsid w:val="00156B3C"/>
    <w:rsid w:val="001B02AF"/>
    <w:rsid w:val="002A7070"/>
    <w:rsid w:val="0034417C"/>
    <w:rsid w:val="003B05EB"/>
    <w:rsid w:val="004700B5"/>
    <w:rsid w:val="004A2C10"/>
    <w:rsid w:val="004A7033"/>
    <w:rsid w:val="004D0D88"/>
    <w:rsid w:val="004F2EC5"/>
    <w:rsid w:val="00521F5F"/>
    <w:rsid w:val="005A2AC4"/>
    <w:rsid w:val="005B19E5"/>
    <w:rsid w:val="006076D5"/>
    <w:rsid w:val="00617D1E"/>
    <w:rsid w:val="0065354B"/>
    <w:rsid w:val="00776575"/>
    <w:rsid w:val="007C6D00"/>
    <w:rsid w:val="00814084"/>
    <w:rsid w:val="00860755"/>
    <w:rsid w:val="00A04D23"/>
    <w:rsid w:val="00A71878"/>
    <w:rsid w:val="00AB03DE"/>
    <w:rsid w:val="00B270ED"/>
    <w:rsid w:val="00B67338"/>
    <w:rsid w:val="00BA3834"/>
    <w:rsid w:val="00BB395B"/>
    <w:rsid w:val="00BC2D20"/>
    <w:rsid w:val="00C34615"/>
    <w:rsid w:val="00C55C1F"/>
    <w:rsid w:val="00D02E2B"/>
    <w:rsid w:val="00E03928"/>
    <w:rsid w:val="00E6427A"/>
    <w:rsid w:val="00E9633A"/>
    <w:rsid w:val="00F266B6"/>
    <w:rsid w:val="00F55095"/>
    <w:rsid w:val="00F84BF5"/>
    <w:rsid w:val="00FB0CC2"/>
    <w:rsid w:val="00FB6BA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D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rev</cp:lastModifiedBy>
  <cp:revision>4</cp:revision>
  <cp:lastPrinted>2017-05-04T07:25:00Z</cp:lastPrinted>
  <dcterms:created xsi:type="dcterms:W3CDTF">2017-05-01T11:03:00Z</dcterms:created>
  <dcterms:modified xsi:type="dcterms:W3CDTF">2017-05-04T07:25:00Z</dcterms:modified>
</cp:coreProperties>
</file>