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99F6B" w14:textId="77777777" w:rsidR="00D909C6" w:rsidRPr="008F6B1B" w:rsidRDefault="008F6B1B" w:rsidP="008F6B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B1B">
        <w:rPr>
          <w:rFonts w:ascii="Times New Roman" w:hAnsi="Times New Roman" w:cs="Times New Roman"/>
          <w:b/>
          <w:sz w:val="32"/>
          <w:szCs w:val="32"/>
        </w:rPr>
        <w:t>dr Elżbieta Kaczorowska</w:t>
      </w:r>
    </w:p>
    <w:p w14:paraId="1805B9DE" w14:textId="77777777" w:rsidR="00A02AE9" w:rsidRDefault="008F6B1B" w:rsidP="008F6B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C54CF">
        <w:rPr>
          <w:rFonts w:ascii="Times New Roman" w:hAnsi="Times New Roman" w:cs="Times New Roman"/>
          <w:sz w:val="24"/>
          <w:szCs w:val="24"/>
        </w:rPr>
        <w:t xml:space="preserve">yła </w:t>
      </w:r>
      <w:r w:rsidR="003C54CF" w:rsidRPr="005212F4">
        <w:rPr>
          <w:rFonts w:ascii="Times New Roman" w:hAnsi="Times New Roman" w:cs="Times New Roman"/>
          <w:sz w:val="24"/>
          <w:szCs w:val="24"/>
        </w:rPr>
        <w:t>cenionym i szanowanym pracownikiem Uniwersytetu Gdańskiego, zatrudnionym od 1988 roku, czyli od ponad trzydziestu lat. Legitymowała się wybitnymi osiągnięciami zawodowymi i naukowymi jako uznany ekspert w dziedzinie entomologii, szczególnie entomologii sądowej</w:t>
      </w:r>
      <w:r w:rsidR="00D909C6" w:rsidRPr="005212F4">
        <w:rPr>
          <w:rFonts w:ascii="Times New Roman" w:hAnsi="Times New Roman" w:cs="Times New Roman"/>
          <w:sz w:val="24"/>
          <w:szCs w:val="24"/>
        </w:rPr>
        <w:t xml:space="preserve"> oraz biegły sądowy przy Sądzie Okręgowym w Gdańsku</w:t>
      </w:r>
      <w:r w:rsidR="003C54CF" w:rsidRPr="005212F4">
        <w:rPr>
          <w:rFonts w:ascii="Times New Roman" w:hAnsi="Times New Roman" w:cs="Times New Roman"/>
          <w:sz w:val="24"/>
          <w:szCs w:val="24"/>
        </w:rPr>
        <w:t xml:space="preserve">; była autorką </w:t>
      </w:r>
      <w:r w:rsidR="0045130B" w:rsidRPr="005212F4">
        <w:rPr>
          <w:rFonts w:ascii="Times New Roman" w:hAnsi="Times New Roman" w:cs="Times New Roman"/>
          <w:sz w:val="24"/>
          <w:szCs w:val="24"/>
        </w:rPr>
        <w:t xml:space="preserve">blisko czterdziestu </w:t>
      </w:r>
      <w:r w:rsidR="003C54CF" w:rsidRPr="005212F4">
        <w:rPr>
          <w:rFonts w:ascii="Times New Roman" w:hAnsi="Times New Roman" w:cs="Times New Roman"/>
          <w:sz w:val="24"/>
          <w:szCs w:val="24"/>
        </w:rPr>
        <w:t>publikacji w renomowanych czasopismach o zasięgu międzynarodowym</w:t>
      </w:r>
      <w:r w:rsidR="00D909C6" w:rsidRPr="005212F4">
        <w:rPr>
          <w:rFonts w:ascii="Times New Roman" w:hAnsi="Times New Roman" w:cs="Times New Roman"/>
          <w:sz w:val="24"/>
          <w:szCs w:val="24"/>
        </w:rPr>
        <w:t xml:space="preserve"> i</w:t>
      </w:r>
      <w:r w:rsidR="003C54CF" w:rsidRPr="005212F4">
        <w:rPr>
          <w:rFonts w:ascii="Times New Roman" w:hAnsi="Times New Roman" w:cs="Times New Roman"/>
          <w:sz w:val="24"/>
          <w:szCs w:val="24"/>
        </w:rPr>
        <w:t xml:space="preserve"> monografiach naukowych</w:t>
      </w:r>
      <w:r w:rsidR="00D909C6" w:rsidRPr="005212F4">
        <w:rPr>
          <w:rFonts w:ascii="Times New Roman" w:hAnsi="Times New Roman" w:cs="Times New Roman"/>
          <w:sz w:val="24"/>
          <w:szCs w:val="24"/>
        </w:rPr>
        <w:t xml:space="preserve"> oraz </w:t>
      </w:r>
      <w:r w:rsidR="003C54CF" w:rsidRPr="005212F4">
        <w:rPr>
          <w:rFonts w:ascii="Times New Roman" w:hAnsi="Times New Roman" w:cs="Times New Roman"/>
          <w:sz w:val="24"/>
          <w:szCs w:val="24"/>
        </w:rPr>
        <w:t>artykułów popularno-naukowych, wystąpień popularyzatorskich</w:t>
      </w:r>
      <w:r w:rsidR="003C54CF" w:rsidRPr="003C54CF">
        <w:rPr>
          <w:rFonts w:ascii="Times New Roman" w:hAnsi="Times New Roman" w:cs="Times New Roman"/>
          <w:sz w:val="24"/>
          <w:szCs w:val="24"/>
        </w:rPr>
        <w:t xml:space="preserve">, czy wreszcie współautorką akademickiego podręcznika „Wprowadzenie do entomologii sądowej” – jedynego tego typu opracowania w Polsce. Dr Kaczorowska </w:t>
      </w:r>
      <w:r w:rsidR="003C54CF">
        <w:rPr>
          <w:rFonts w:ascii="Times New Roman" w:hAnsi="Times New Roman" w:cs="Times New Roman"/>
          <w:sz w:val="24"/>
          <w:szCs w:val="24"/>
        </w:rPr>
        <w:t xml:space="preserve">była też aktywna </w:t>
      </w:r>
      <w:r w:rsidR="003C54CF" w:rsidRPr="003C54CF">
        <w:rPr>
          <w:rFonts w:ascii="Times New Roman" w:hAnsi="Times New Roman" w:cs="Times New Roman"/>
          <w:sz w:val="24"/>
          <w:szCs w:val="24"/>
        </w:rPr>
        <w:t xml:space="preserve">na polu działalności w stowarzyszeniach naukowych, tj. </w:t>
      </w:r>
      <w:proofErr w:type="spellStart"/>
      <w:r w:rsidR="003C54CF" w:rsidRPr="003C54CF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="003C54CF" w:rsidRPr="003C5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4CF" w:rsidRPr="003C54CF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="003C54CF" w:rsidRPr="003C54CF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3C54CF" w:rsidRPr="003C54CF">
        <w:rPr>
          <w:rFonts w:ascii="Times New Roman" w:hAnsi="Times New Roman" w:cs="Times New Roman"/>
          <w:sz w:val="24"/>
          <w:szCs w:val="24"/>
        </w:rPr>
        <w:t>Forensic</w:t>
      </w:r>
      <w:proofErr w:type="spellEnd"/>
      <w:r w:rsidR="003C54CF" w:rsidRPr="003C5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4CF" w:rsidRPr="003C54CF">
        <w:rPr>
          <w:rFonts w:ascii="Times New Roman" w:hAnsi="Times New Roman" w:cs="Times New Roman"/>
          <w:sz w:val="24"/>
          <w:szCs w:val="24"/>
        </w:rPr>
        <w:t>Entomology</w:t>
      </w:r>
      <w:proofErr w:type="spellEnd"/>
      <w:r w:rsidR="003C54CF" w:rsidRPr="003C54CF">
        <w:rPr>
          <w:rFonts w:ascii="Times New Roman" w:hAnsi="Times New Roman" w:cs="Times New Roman"/>
          <w:sz w:val="24"/>
          <w:szCs w:val="24"/>
        </w:rPr>
        <w:t xml:space="preserve">, czy </w:t>
      </w:r>
      <w:r w:rsidR="003C54CF" w:rsidRPr="009F36AC">
        <w:rPr>
          <w:rFonts w:ascii="Times New Roman" w:hAnsi="Times New Roman" w:cs="Times New Roman"/>
          <w:sz w:val="24"/>
          <w:szCs w:val="24"/>
        </w:rPr>
        <w:t>Polskim</w:t>
      </w:r>
      <w:r w:rsidR="003C54CF" w:rsidRPr="003C54CF">
        <w:rPr>
          <w:rFonts w:ascii="Times New Roman" w:hAnsi="Times New Roman" w:cs="Times New Roman"/>
          <w:sz w:val="24"/>
          <w:szCs w:val="24"/>
        </w:rPr>
        <w:t xml:space="preserve"> Towarzystw</w:t>
      </w:r>
      <w:r w:rsidR="003C54CF">
        <w:rPr>
          <w:rFonts w:ascii="Times New Roman" w:hAnsi="Times New Roman" w:cs="Times New Roman"/>
          <w:sz w:val="24"/>
          <w:szCs w:val="24"/>
        </w:rPr>
        <w:t>ie</w:t>
      </w:r>
      <w:r w:rsidR="003C54CF" w:rsidRPr="003C54CF">
        <w:rPr>
          <w:rFonts w:ascii="Times New Roman" w:hAnsi="Times New Roman" w:cs="Times New Roman"/>
          <w:sz w:val="24"/>
          <w:szCs w:val="24"/>
        </w:rPr>
        <w:t xml:space="preserve"> Entomologiczn</w:t>
      </w:r>
      <w:r w:rsidR="003C54CF">
        <w:rPr>
          <w:rFonts w:ascii="Times New Roman" w:hAnsi="Times New Roman" w:cs="Times New Roman"/>
          <w:sz w:val="24"/>
          <w:szCs w:val="24"/>
        </w:rPr>
        <w:t>ym</w:t>
      </w:r>
      <w:r w:rsidR="003C54CF" w:rsidRPr="003C54CF">
        <w:rPr>
          <w:rFonts w:ascii="Times New Roman" w:hAnsi="Times New Roman" w:cs="Times New Roman"/>
          <w:sz w:val="24"/>
          <w:szCs w:val="24"/>
        </w:rPr>
        <w:t xml:space="preserve">, w tym Sekcji </w:t>
      </w:r>
      <w:proofErr w:type="spellStart"/>
      <w:r w:rsidR="003C54CF" w:rsidRPr="003C54CF">
        <w:rPr>
          <w:rFonts w:ascii="Times New Roman" w:hAnsi="Times New Roman" w:cs="Times New Roman"/>
          <w:sz w:val="24"/>
          <w:szCs w:val="24"/>
        </w:rPr>
        <w:t>Dipterologicznej</w:t>
      </w:r>
      <w:proofErr w:type="spellEnd"/>
      <w:r w:rsidR="003C54CF" w:rsidRPr="003C54CF">
        <w:rPr>
          <w:rFonts w:ascii="Times New Roman" w:hAnsi="Times New Roman" w:cs="Times New Roman"/>
          <w:sz w:val="24"/>
          <w:szCs w:val="24"/>
        </w:rPr>
        <w:t xml:space="preserve"> PTE, gdzie pełniła szereg funkcji, </w:t>
      </w:r>
      <w:r w:rsidR="00D909C6">
        <w:rPr>
          <w:rFonts w:ascii="Times New Roman" w:hAnsi="Times New Roman" w:cs="Times New Roman"/>
          <w:sz w:val="24"/>
          <w:szCs w:val="24"/>
        </w:rPr>
        <w:t xml:space="preserve">m.in. </w:t>
      </w:r>
      <w:r w:rsidR="003C54CF" w:rsidRPr="003C54CF">
        <w:rPr>
          <w:rFonts w:ascii="Times New Roman" w:hAnsi="Times New Roman" w:cs="Times New Roman"/>
          <w:sz w:val="24"/>
          <w:szCs w:val="24"/>
        </w:rPr>
        <w:t>sekretarz</w:t>
      </w:r>
      <w:r w:rsidR="00D909C6">
        <w:rPr>
          <w:rFonts w:ascii="Times New Roman" w:hAnsi="Times New Roman" w:cs="Times New Roman"/>
          <w:sz w:val="24"/>
          <w:szCs w:val="24"/>
        </w:rPr>
        <w:t>a</w:t>
      </w:r>
      <w:r w:rsidR="003C54CF" w:rsidRPr="003C54CF">
        <w:rPr>
          <w:rFonts w:ascii="Times New Roman" w:hAnsi="Times New Roman" w:cs="Times New Roman"/>
          <w:sz w:val="24"/>
          <w:szCs w:val="24"/>
        </w:rPr>
        <w:t xml:space="preserve"> międzynarodowego czasopisma </w:t>
      </w:r>
      <w:proofErr w:type="spellStart"/>
      <w:r w:rsidR="003C54CF" w:rsidRPr="008F6B1B">
        <w:rPr>
          <w:rFonts w:ascii="Times New Roman" w:hAnsi="Times New Roman" w:cs="Times New Roman"/>
          <w:i/>
          <w:iCs/>
          <w:sz w:val="24"/>
          <w:szCs w:val="24"/>
        </w:rPr>
        <w:t>Polish</w:t>
      </w:r>
      <w:proofErr w:type="spellEnd"/>
      <w:r w:rsidR="003C54CF" w:rsidRPr="008F6B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C54CF" w:rsidRPr="008F6B1B">
        <w:rPr>
          <w:rFonts w:ascii="Times New Roman" w:hAnsi="Times New Roman" w:cs="Times New Roman"/>
          <w:i/>
          <w:iCs/>
          <w:sz w:val="24"/>
          <w:szCs w:val="24"/>
        </w:rPr>
        <w:t>Journal</w:t>
      </w:r>
      <w:proofErr w:type="spellEnd"/>
      <w:r w:rsidR="003C54CF" w:rsidRPr="008F6B1B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="003C54CF" w:rsidRPr="008F6B1B">
        <w:rPr>
          <w:rFonts w:ascii="Times New Roman" w:hAnsi="Times New Roman" w:cs="Times New Roman"/>
          <w:i/>
          <w:iCs/>
          <w:sz w:val="24"/>
          <w:szCs w:val="24"/>
        </w:rPr>
        <w:t>Entomology</w:t>
      </w:r>
      <w:proofErr w:type="spellEnd"/>
      <w:r w:rsidR="003C54CF" w:rsidRPr="003C54CF">
        <w:rPr>
          <w:rFonts w:ascii="Times New Roman" w:hAnsi="Times New Roman" w:cs="Times New Roman"/>
          <w:sz w:val="24"/>
          <w:szCs w:val="24"/>
        </w:rPr>
        <w:t xml:space="preserve"> (1998-2002, 2011-2013)</w:t>
      </w:r>
      <w:r w:rsidR="003C54C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EB84600" w14:textId="77777777" w:rsidR="003C54CF" w:rsidRDefault="003C54CF" w:rsidP="008F6B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4CF">
        <w:rPr>
          <w:rFonts w:ascii="Times New Roman" w:hAnsi="Times New Roman" w:cs="Times New Roman"/>
          <w:sz w:val="24"/>
          <w:szCs w:val="24"/>
        </w:rPr>
        <w:t xml:space="preserve">Pani Doktor </w:t>
      </w:r>
      <w:r>
        <w:rPr>
          <w:rFonts w:ascii="Times New Roman" w:hAnsi="Times New Roman" w:cs="Times New Roman"/>
          <w:sz w:val="24"/>
          <w:szCs w:val="24"/>
        </w:rPr>
        <w:t xml:space="preserve">była </w:t>
      </w:r>
      <w:r w:rsidRPr="003C54CF">
        <w:rPr>
          <w:rFonts w:ascii="Times New Roman" w:hAnsi="Times New Roman" w:cs="Times New Roman"/>
          <w:sz w:val="24"/>
          <w:szCs w:val="24"/>
        </w:rPr>
        <w:t>bardzo cenionym dydaktykiem, szanowanym i lubianym przez studentów, wyróżnionym m.in. w konkursie „Nauczyciel Roku” im. Krzysztofa Celestyna Mrongowiusza. W okresie zatrudnienia prowadziła zajęci</w:t>
      </w:r>
      <w:r>
        <w:rPr>
          <w:rFonts w:ascii="Times New Roman" w:hAnsi="Times New Roman" w:cs="Times New Roman"/>
          <w:sz w:val="24"/>
          <w:szCs w:val="24"/>
        </w:rPr>
        <w:t>a z kilkudziesięciu przedmiotów, b</w:t>
      </w:r>
      <w:r w:rsidRPr="003C54CF">
        <w:rPr>
          <w:rFonts w:ascii="Times New Roman" w:hAnsi="Times New Roman" w:cs="Times New Roman"/>
          <w:sz w:val="24"/>
          <w:szCs w:val="24"/>
        </w:rPr>
        <w:t xml:space="preserve">yła promotorem, opiekunem lub recenzentem wielu prac magisterskich i licencjackich, a także prac dyplomowych w ramach studiów podyplomowych Biologia sądowa. Zawsze aktywnie zajmowała się też działalnością edukacyjną na rzecz młodzieży szkolnej, m.in. w ramach współpracy ze szkołami, programów edukacyjnych wdrażanych przez Wydział Biologii UG,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C54CF">
        <w:rPr>
          <w:rFonts w:ascii="Times New Roman" w:hAnsi="Times New Roman" w:cs="Times New Roman"/>
          <w:sz w:val="24"/>
          <w:szCs w:val="24"/>
        </w:rPr>
        <w:t xml:space="preserve"> Jej działalność zyskała uznanie m.in. w postaci uhonorowania Medalem Komisji Edukacji Narodowej.  </w:t>
      </w:r>
      <w:r w:rsidR="00A02AE9">
        <w:rPr>
          <w:rFonts w:ascii="Times New Roman" w:hAnsi="Times New Roman" w:cs="Times New Roman"/>
          <w:sz w:val="24"/>
          <w:szCs w:val="24"/>
        </w:rPr>
        <w:t>P</w:t>
      </w:r>
      <w:r w:rsidRPr="003C54CF">
        <w:rPr>
          <w:rFonts w:ascii="Times New Roman" w:hAnsi="Times New Roman" w:cs="Times New Roman"/>
          <w:sz w:val="24"/>
          <w:szCs w:val="24"/>
        </w:rPr>
        <w:t>ełniła szereg ważnych funkcji na Wydziale Biologii UG i w innych strukturach Uniwersytetu Gdańskiego</w:t>
      </w:r>
      <w:r w:rsidR="00A02AE9">
        <w:rPr>
          <w:rFonts w:ascii="Times New Roman" w:hAnsi="Times New Roman" w:cs="Times New Roman"/>
          <w:sz w:val="24"/>
          <w:szCs w:val="24"/>
        </w:rPr>
        <w:t xml:space="preserve">, jako </w:t>
      </w:r>
      <w:r w:rsidRPr="003C54CF">
        <w:rPr>
          <w:rFonts w:ascii="Times New Roman" w:hAnsi="Times New Roman" w:cs="Times New Roman"/>
          <w:sz w:val="24"/>
          <w:szCs w:val="24"/>
        </w:rPr>
        <w:t>Prodziekanem ds. Studenckich i Kształcenia, człon</w:t>
      </w:r>
      <w:r w:rsidR="00A02AE9">
        <w:rPr>
          <w:rFonts w:ascii="Times New Roman" w:hAnsi="Times New Roman" w:cs="Times New Roman"/>
          <w:sz w:val="24"/>
          <w:szCs w:val="24"/>
        </w:rPr>
        <w:t>ek</w:t>
      </w:r>
      <w:r w:rsidRPr="003C54CF">
        <w:rPr>
          <w:rFonts w:ascii="Times New Roman" w:hAnsi="Times New Roman" w:cs="Times New Roman"/>
          <w:sz w:val="24"/>
          <w:szCs w:val="24"/>
        </w:rPr>
        <w:t xml:space="preserve"> Senackiej Komisji ds. Kształcenia, człon</w:t>
      </w:r>
      <w:r w:rsidR="00A02AE9">
        <w:rPr>
          <w:rFonts w:ascii="Times New Roman" w:hAnsi="Times New Roman" w:cs="Times New Roman"/>
          <w:sz w:val="24"/>
          <w:szCs w:val="24"/>
        </w:rPr>
        <w:t>ek</w:t>
      </w:r>
      <w:r w:rsidRPr="003C54CF">
        <w:rPr>
          <w:rFonts w:ascii="Times New Roman" w:hAnsi="Times New Roman" w:cs="Times New Roman"/>
          <w:sz w:val="24"/>
          <w:szCs w:val="24"/>
        </w:rPr>
        <w:t xml:space="preserve"> Uczelnianej Komisji Rekrutacyjnej i </w:t>
      </w:r>
      <w:r w:rsidR="00A02AE9">
        <w:rPr>
          <w:rFonts w:ascii="Times New Roman" w:hAnsi="Times New Roman" w:cs="Times New Roman"/>
          <w:sz w:val="24"/>
          <w:szCs w:val="24"/>
        </w:rPr>
        <w:t xml:space="preserve">wielokrotnie </w:t>
      </w:r>
      <w:r w:rsidRPr="003C54CF">
        <w:rPr>
          <w:rFonts w:ascii="Times New Roman" w:hAnsi="Times New Roman" w:cs="Times New Roman"/>
          <w:sz w:val="24"/>
          <w:szCs w:val="24"/>
        </w:rPr>
        <w:t>przewodniczącą Wydziałowej Komisji Rekrutacyjnej, człon</w:t>
      </w:r>
      <w:r w:rsidR="009F36AC">
        <w:rPr>
          <w:rFonts w:ascii="Times New Roman" w:hAnsi="Times New Roman" w:cs="Times New Roman"/>
          <w:sz w:val="24"/>
          <w:szCs w:val="24"/>
        </w:rPr>
        <w:t>ek</w:t>
      </w:r>
      <w:r w:rsidRPr="003C54CF">
        <w:rPr>
          <w:rFonts w:ascii="Times New Roman" w:hAnsi="Times New Roman" w:cs="Times New Roman"/>
          <w:sz w:val="24"/>
          <w:szCs w:val="24"/>
        </w:rPr>
        <w:t xml:space="preserve"> Rady Programowej kierunku Ochrona Środowiska oraz Kryminologia</w:t>
      </w:r>
      <w:r w:rsidR="00A02AE9">
        <w:rPr>
          <w:rFonts w:ascii="Times New Roman" w:hAnsi="Times New Roman" w:cs="Times New Roman"/>
          <w:sz w:val="24"/>
          <w:szCs w:val="24"/>
        </w:rPr>
        <w:t xml:space="preserve">. </w:t>
      </w:r>
      <w:r w:rsidRPr="003C54CF">
        <w:rPr>
          <w:rFonts w:ascii="Times New Roman" w:hAnsi="Times New Roman" w:cs="Times New Roman"/>
          <w:sz w:val="24"/>
          <w:szCs w:val="24"/>
        </w:rPr>
        <w:t>Była też autorką programu i kierownikiem studiów podyplomowych Biologia Sądowa</w:t>
      </w:r>
      <w:r w:rsidR="009F36AC">
        <w:rPr>
          <w:rFonts w:ascii="Times New Roman" w:hAnsi="Times New Roman" w:cs="Times New Roman"/>
          <w:sz w:val="24"/>
          <w:szCs w:val="24"/>
        </w:rPr>
        <w:t>, a</w:t>
      </w:r>
      <w:r w:rsidRPr="003C54CF">
        <w:rPr>
          <w:rFonts w:ascii="Times New Roman" w:hAnsi="Times New Roman" w:cs="Times New Roman"/>
          <w:sz w:val="24"/>
          <w:szCs w:val="24"/>
        </w:rPr>
        <w:t xml:space="preserve"> także współtworzyła program interdyscyplinarnego kierunku Kryminologia, prowadzonego na Wydziale Prawa i Administracji UG</w:t>
      </w:r>
      <w:r w:rsidR="00D909C6">
        <w:rPr>
          <w:rFonts w:ascii="Times New Roman" w:hAnsi="Times New Roman" w:cs="Times New Roman"/>
          <w:sz w:val="24"/>
          <w:szCs w:val="24"/>
        </w:rPr>
        <w:t>.</w:t>
      </w:r>
      <w:r w:rsidRPr="003C54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624B5C" w14:textId="77777777" w:rsidR="007C5531" w:rsidRDefault="007C5531" w:rsidP="007C55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531">
        <w:rPr>
          <w:rFonts w:ascii="Times New Roman" w:hAnsi="Times New Roman" w:cs="Times New Roman"/>
          <w:sz w:val="24"/>
          <w:szCs w:val="24"/>
        </w:rPr>
        <w:t xml:space="preserve">Była bardzo </w:t>
      </w:r>
      <w:r>
        <w:rPr>
          <w:rFonts w:ascii="Times New Roman" w:hAnsi="Times New Roman" w:cs="Times New Roman"/>
          <w:sz w:val="24"/>
          <w:szCs w:val="24"/>
        </w:rPr>
        <w:t>ciepłą</w:t>
      </w:r>
      <w:r w:rsidRPr="007C5531">
        <w:rPr>
          <w:rFonts w:ascii="Times New Roman" w:hAnsi="Times New Roman" w:cs="Times New Roman"/>
          <w:sz w:val="24"/>
          <w:szCs w:val="24"/>
        </w:rPr>
        <w:t xml:space="preserve">, sprawiedliwą, życzliwą wszystkim pracownikom i studentom osobą, na której pomoc w każdej sprawie zawsze można było liczyć. Doradzała, wspierała, wiedzą dzieliła się </w:t>
      </w:r>
      <w:r>
        <w:rPr>
          <w:rFonts w:ascii="Times New Roman" w:hAnsi="Times New Roman" w:cs="Times New Roman"/>
          <w:sz w:val="24"/>
          <w:szCs w:val="24"/>
        </w:rPr>
        <w:t>ze wszystkimi studentami, ale i wymagała</w:t>
      </w:r>
      <w:r w:rsidRPr="007C5531">
        <w:rPr>
          <w:rFonts w:ascii="Times New Roman" w:hAnsi="Times New Roman" w:cs="Times New Roman"/>
          <w:sz w:val="24"/>
          <w:szCs w:val="24"/>
        </w:rPr>
        <w:t xml:space="preserve">. Mimo choroby wciąż była aktywna i twórcza; </w:t>
      </w:r>
      <w:r>
        <w:rPr>
          <w:rFonts w:ascii="Times New Roman" w:hAnsi="Times New Roman" w:cs="Times New Roman"/>
          <w:sz w:val="24"/>
          <w:szCs w:val="24"/>
        </w:rPr>
        <w:t>do ostatnich dni pracowała i pełniła funkcję prodziekana. Cechowało Ją niezwykłe poczucie humoru, do historii Wydziału przejdą jej powiedzonka i dowcipy.</w:t>
      </w:r>
    </w:p>
    <w:p w14:paraId="4BF1EEB3" w14:textId="77777777" w:rsidR="003C54CF" w:rsidRDefault="007C5531" w:rsidP="007C55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F209F" w14:textId="77777777" w:rsidR="007C5531" w:rsidRDefault="007C5531" w:rsidP="007C55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733434" w14:textId="77777777" w:rsidR="003C54CF" w:rsidRDefault="003C54CF" w:rsidP="003C54C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DA66A75" w14:textId="77777777" w:rsidR="00D909C6" w:rsidRPr="00D909C6" w:rsidRDefault="00D909C6" w:rsidP="00D909C6">
      <w:pPr>
        <w:spacing w:after="0"/>
        <w:jc w:val="both"/>
        <w:rPr>
          <w:rFonts w:ascii="Times New Roman" w:hAnsi="Times New Roman" w:cs="Times New Roman"/>
        </w:rPr>
      </w:pPr>
      <w:r w:rsidRPr="00D909C6">
        <w:rPr>
          <w:rFonts w:ascii="Times New Roman" w:hAnsi="Times New Roman" w:cs="Times New Roman"/>
        </w:rPr>
        <w:t>.</w:t>
      </w:r>
    </w:p>
    <w:sectPr w:rsidR="00D909C6" w:rsidRPr="00D909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014E2"/>
    <w:multiLevelType w:val="hybridMultilevel"/>
    <w:tmpl w:val="C2E2D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31AEB"/>
    <w:multiLevelType w:val="hybridMultilevel"/>
    <w:tmpl w:val="B7E44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F3F5A"/>
    <w:multiLevelType w:val="hybridMultilevel"/>
    <w:tmpl w:val="F73EA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EEF"/>
    <w:rsid w:val="00053D4A"/>
    <w:rsid w:val="000F33D6"/>
    <w:rsid w:val="001635BA"/>
    <w:rsid w:val="00232788"/>
    <w:rsid w:val="003C54CF"/>
    <w:rsid w:val="0045130B"/>
    <w:rsid w:val="005212F4"/>
    <w:rsid w:val="00572EEF"/>
    <w:rsid w:val="005A7C15"/>
    <w:rsid w:val="007C5531"/>
    <w:rsid w:val="008F6B1B"/>
    <w:rsid w:val="00924249"/>
    <w:rsid w:val="00990EA2"/>
    <w:rsid w:val="009F36AC"/>
    <w:rsid w:val="00A02AE9"/>
    <w:rsid w:val="00D9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A62ED"/>
  <w15:chartTrackingRefBased/>
  <w15:docId w15:val="{07491CA2-ECA2-4EC2-A6E0-2B61F0FF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DFE8BEC2DD31419A82008073B597D0" ma:contentTypeVersion="11" ma:contentTypeDescription="Create a new document." ma:contentTypeScope="" ma:versionID="092c67ddb02d3a14647686ed2b73f5fb">
  <xsd:schema xmlns:xsd="http://www.w3.org/2001/XMLSchema" xmlns:xs="http://www.w3.org/2001/XMLSchema" xmlns:p="http://schemas.microsoft.com/office/2006/metadata/properties" xmlns:ns3="68fae0e8-8575-4eae-aaa0-d4482649c541" xmlns:ns4="28941ff9-a601-4a61-a3b4-c8e23fec43ad" targetNamespace="http://schemas.microsoft.com/office/2006/metadata/properties" ma:root="true" ma:fieldsID="d2056dbb5a55400e13858ee8674f5d59" ns3:_="" ns4:_="">
    <xsd:import namespace="68fae0e8-8575-4eae-aaa0-d4482649c541"/>
    <xsd:import namespace="28941ff9-a601-4a61-a3b4-c8e23fec43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ae0e8-8575-4eae-aaa0-d4482649c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41ff9-a601-4a61-a3b4-c8e23fec4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E1A0AC-0FBD-4FF4-B5EE-319A34C1F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fae0e8-8575-4eae-aaa0-d4482649c541"/>
    <ds:schemaRef ds:uri="28941ff9-a601-4a61-a3b4-c8e23fec4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43E8EC-0724-477F-AFA3-E13B1250F4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15E2CE-068E-4C8C-8879-848338532813}">
  <ds:schemaRefs>
    <ds:schemaRef ds:uri="28941ff9-a601-4a61-a3b4-c8e23fec43ad"/>
    <ds:schemaRef ds:uri="http://schemas.microsoft.com/office/2006/documentManagement/types"/>
    <ds:schemaRef ds:uri="http://schemas.microsoft.com/office/2006/metadata/properties"/>
    <ds:schemaRef ds:uri="68fae0e8-8575-4eae-aaa0-d4482649c541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JNI</dc:creator>
  <cp:keywords/>
  <dc:description/>
  <cp:lastModifiedBy>Joanna Banecka</cp:lastModifiedBy>
  <cp:revision>2</cp:revision>
  <dcterms:created xsi:type="dcterms:W3CDTF">2019-08-04T23:03:00Z</dcterms:created>
  <dcterms:modified xsi:type="dcterms:W3CDTF">2019-08-04T23:03:00Z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0x0101001DDFE8BEC2DD31419A82008073B597D0</vt:lpwstr>
  </property>
</Properties>
</file>