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39C1" w14:textId="77777777" w:rsidR="000A15E3" w:rsidRPr="00063F1D" w:rsidRDefault="00831581" w:rsidP="000A15E3">
      <w:pPr>
        <w:spacing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063F1D">
        <w:rPr>
          <w:rFonts w:cstheme="minorHAnsi"/>
        </w:rPr>
        <w:fldChar w:fldCharType="begin"/>
      </w:r>
      <w:r w:rsidRPr="00063F1D">
        <w:rPr>
          <w:rFonts w:cstheme="minorHAnsi"/>
        </w:rPr>
        <w:instrText xml:space="preserve"> HYPERLINK "http://biology.ug.edu.pl" \t "_blank" </w:instrText>
      </w:r>
      <w:r w:rsidRPr="00063F1D">
        <w:rPr>
          <w:rFonts w:cstheme="minorHAnsi"/>
        </w:rPr>
        <w:fldChar w:fldCharType="separate"/>
      </w:r>
      <w:r w:rsidR="00F52A08" w:rsidRPr="00063F1D">
        <w:rPr>
          <w:rFonts w:eastAsia="Times New Roman" w:cstheme="minorHAnsi"/>
          <w:color w:val="0000FF"/>
          <w:szCs w:val="24"/>
          <w:u w:val="single"/>
          <w:lang w:eastAsia="pl-PL"/>
        </w:rPr>
        <w:t>Katedra Biologii Molekularnej</w:t>
      </w:r>
      <w:r w:rsidRPr="00063F1D">
        <w:rPr>
          <w:rFonts w:eastAsia="Times New Roman" w:cstheme="minorHAnsi"/>
          <w:color w:val="0000FF"/>
          <w:szCs w:val="24"/>
          <w:u w:val="single"/>
          <w:lang w:eastAsia="pl-PL"/>
        </w:rPr>
        <w:fldChar w:fldCharType="end"/>
      </w:r>
      <w:r w:rsidR="00684A5E" w:rsidRPr="00063F1D">
        <w:rPr>
          <w:rFonts w:eastAsia="Times New Roman" w:cstheme="minorHAnsi"/>
          <w:szCs w:val="24"/>
          <w:lang w:eastAsia="pl-PL"/>
        </w:rPr>
        <w:t xml:space="preserve"> Wydział Biologii Uniwersytetu Gdańskiego</w:t>
      </w:r>
    </w:p>
    <w:p w14:paraId="0AFB5677" w14:textId="77777777" w:rsidR="00B419D9" w:rsidRPr="00063F1D" w:rsidRDefault="00B419D9" w:rsidP="000A15E3">
      <w:pPr>
        <w:spacing w:after="0" w:line="240" w:lineRule="auto"/>
        <w:jc w:val="center"/>
        <w:rPr>
          <w:rFonts w:eastAsia="Times New Roman" w:cstheme="minorHAnsi"/>
          <w:szCs w:val="24"/>
          <w:lang w:eastAsia="pl-PL"/>
        </w:rPr>
      </w:pPr>
    </w:p>
    <w:p w14:paraId="6730D34B" w14:textId="77777777" w:rsidR="000A15E3" w:rsidRPr="00063F1D" w:rsidRDefault="00F52A08" w:rsidP="000A15E3">
      <w:pPr>
        <w:spacing w:after="0"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ogłasza konkurs</w:t>
      </w:r>
      <w:r w:rsidR="000A15E3" w:rsidRPr="00063F1D">
        <w:rPr>
          <w:rFonts w:eastAsia="Times New Roman" w:cstheme="minorHAnsi"/>
          <w:szCs w:val="24"/>
          <w:lang w:eastAsia="pl-PL"/>
        </w:rPr>
        <w:t xml:space="preserve"> na stanowisko </w:t>
      </w:r>
      <w:r w:rsidR="000A15E3" w:rsidRPr="00063F1D">
        <w:rPr>
          <w:rFonts w:eastAsia="Times New Roman" w:cstheme="minorHAnsi"/>
          <w:b/>
          <w:szCs w:val="24"/>
          <w:lang w:eastAsia="pl-PL"/>
        </w:rPr>
        <w:t xml:space="preserve">typu </w:t>
      </w:r>
      <w:r w:rsidRPr="00063F1D">
        <w:rPr>
          <w:rFonts w:eastAsia="Times New Roman" w:cstheme="minorHAnsi"/>
          <w:b/>
          <w:szCs w:val="24"/>
          <w:lang w:eastAsia="pl-PL"/>
        </w:rPr>
        <w:t>post-</w:t>
      </w:r>
      <w:proofErr w:type="spellStart"/>
      <w:r w:rsidRPr="00063F1D">
        <w:rPr>
          <w:rFonts w:eastAsia="Times New Roman" w:cstheme="minorHAnsi"/>
          <w:b/>
          <w:szCs w:val="24"/>
          <w:lang w:eastAsia="pl-PL"/>
        </w:rPr>
        <w:t>doc</w:t>
      </w:r>
      <w:proofErr w:type="spellEnd"/>
      <w:r w:rsidR="00684A5E" w:rsidRPr="00063F1D">
        <w:rPr>
          <w:rFonts w:eastAsia="Times New Roman" w:cstheme="minorHAnsi"/>
          <w:b/>
          <w:szCs w:val="24"/>
          <w:lang w:eastAsia="pl-PL"/>
        </w:rPr>
        <w:t xml:space="preserve"> (1 etat)</w:t>
      </w:r>
    </w:p>
    <w:p w14:paraId="5726C9B3" w14:textId="77777777" w:rsidR="00F52A08" w:rsidRPr="00063F1D" w:rsidRDefault="00F52A08" w:rsidP="00B419D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br/>
      </w:r>
      <w:r w:rsidRPr="00063F1D">
        <w:rPr>
          <w:rFonts w:eastAsia="Times New Roman" w:cstheme="minorHAnsi"/>
          <w:b/>
          <w:bCs/>
          <w:szCs w:val="24"/>
          <w:lang w:eastAsia="pl-PL"/>
        </w:rPr>
        <w:t>Wymagania</w:t>
      </w:r>
      <w:r w:rsidRPr="00063F1D">
        <w:rPr>
          <w:rFonts w:eastAsia="Times New Roman" w:cstheme="minorHAnsi"/>
          <w:szCs w:val="24"/>
          <w:lang w:eastAsia="pl-PL"/>
        </w:rPr>
        <w:t>:</w:t>
      </w:r>
    </w:p>
    <w:p w14:paraId="0614AF9F" w14:textId="77777777" w:rsidR="000A15E3" w:rsidRPr="00063F1D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 xml:space="preserve">Stopień doktora nauk biologicznych </w:t>
      </w:r>
      <w:r w:rsidR="00AB1F5E" w:rsidRPr="00063F1D">
        <w:rPr>
          <w:rFonts w:eastAsia="Times New Roman" w:cstheme="minorHAnsi"/>
          <w:szCs w:val="24"/>
          <w:lang w:eastAsia="pl-PL"/>
        </w:rPr>
        <w:t>lub dziedzin pokrewnych</w:t>
      </w:r>
    </w:p>
    <w:p w14:paraId="62A22733" w14:textId="77777777" w:rsidR="000A15E3" w:rsidRPr="00063F1D" w:rsidRDefault="00AB1F5E" w:rsidP="000A4F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 xml:space="preserve">Doświadczenie w pracy </w:t>
      </w:r>
      <w:r w:rsidR="00702E7B" w:rsidRPr="00063F1D">
        <w:rPr>
          <w:rFonts w:eastAsia="Times New Roman" w:cstheme="minorHAnsi"/>
          <w:szCs w:val="24"/>
          <w:lang w:eastAsia="pl-PL"/>
        </w:rPr>
        <w:t>na komórkach bakteryjnyc</w:t>
      </w:r>
      <w:r w:rsidR="000A4F0F" w:rsidRPr="00063F1D">
        <w:rPr>
          <w:rFonts w:eastAsia="Times New Roman" w:cstheme="minorHAnsi"/>
          <w:szCs w:val="24"/>
          <w:lang w:eastAsia="pl-PL"/>
        </w:rPr>
        <w:t>h</w:t>
      </w:r>
    </w:p>
    <w:p w14:paraId="01C6B176" w14:textId="77777777" w:rsidR="000A4F0F" w:rsidRPr="00063F1D" w:rsidRDefault="000A4F0F" w:rsidP="000A4F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Umiejętność posługiwania się technikami biologii molekularnej jak klonowanie materiały genetycznego bakterii do konkretnego systemu ekspresyjnego, oczyszczanie białek, charakterystyka białek</w:t>
      </w:r>
    </w:p>
    <w:p w14:paraId="3E92BEDA" w14:textId="77777777" w:rsidR="00B419D9" w:rsidRPr="00063F1D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Dorobek naukowy, w szczególności w postaci artykułów w międzynarodowych czasopismach naukowych, ze szczególnym uwzględnieniem publikacji, w których kandydat jest pierwszym lub ostatnim a</w:t>
      </w:r>
      <w:r w:rsidR="000A15E3" w:rsidRPr="00063F1D">
        <w:rPr>
          <w:rFonts w:eastAsia="Times New Roman" w:cstheme="minorHAnsi"/>
          <w:szCs w:val="24"/>
          <w:lang w:eastAsia="pl-PL"/>
        </w:rPr>
        <w:t xml:space="preserve">utorem </w:t>
      </w:r>
      <w:r w:rsidR="00554AF5" w:rsidRPr="00063F1D">
        <w:rPr>
          <w:rFonts w:eastAsia="Times New Roman" w:cstheme="minorHAnsi"/>
          <w:szCs w:val="24"/>
          <w:lang w:eastAsia="pl-PL"/>
        </w:rPr>
        <w:t>oraz wykaz konferencji w których kandydat uczestniczył</w:t>
      </w:r>
    </w:p>
    <w:p w14:paraId="1EB099E0" w14:textId="77777777" w:rsidR="000A15E3" w:rsidRPr="00063F1D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Uczestnictwo w re</w:t>
      </w:r>
      <w:r w:rsidR="000A15E3" w:rsidRPr="00063F1D">
        <w:rPr>
          <w:rFonts w:eastAsia="Times New Roman" w:cstheme="minorHAnsi"/>
          <w:szCs w:val="24"/>
          <w:lang w:eastAsia="pl-PL"/>
        </w:rPr>
        <w:t>alizacji projektów badawczych</w:t>
      </w:r>
      <w:r w:rsidR="00F34A27" w:rsidRPr="00063F1D">
        <w:rPr>
          <w:rFonts w:eastAsia="Times New Roman" w:cstheme="minorHAnsi"/>
          <w:szCs w:val="24"/>
          <w:lang w:eastAsia="pl-PL"/>
        </w:rPr>
        <w:t xml:space="preserve"> jako wykonawca lub kierownik</w:t>
      </w:r>
    </w:p>
    <w:p w14:paraId="780BE756" w14:textId="77777777" w:rsidR="000A15E3" w:rsidRPr="00063F1D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Posiadanie nagród</w:t>
      </w:r>
      <w:r w:rsidR="000A15E3" w:rsidRPr="00063F1D">
        <w:rPr>
          <w:rFonts w:eastAsia="Times New Roman" w:cstheme="minorHAnsi"/>
          <w:szCs w:val="24"/>
          <w:lang w:eastAsia="pl-PL"/>
        </w:rPr>
        <w:t xml:space="preserve"> i wyróżnień za pracę naukową</w:t>
      </w:r>
    </w:p>
    <w:p w14:paraId="7BB6BA96" w14:textId="77777777" w:rsidR="00F52A08" w:rsidRPr="00063F1D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 xml:space="preserve">Uczestnictwo w szkoleniach, kursach lub warsztatach dotyczących nowoczesnych technik stosowanych w badaniach biologicznych, ze szczególnym uwzględnieniem technik molekularnych </w:t>
      </w:r>
    </w:p>
    <w:p w14:paraId="2C20FF82" w14:textId="77777777" w:rsidR="00F52A08" w:rsidRPr="00063F1D" w:rsidRDefault="00F52A08" w:rsidP="00F52A0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b/>
          <w:bCs/>
          <w:szCs w:val="24"/>
          <w:lang w:eastAsia="pl-PL"/>
        </w:rPr>
        <w:t>Opis zadań</w:t>
      </w:r>
      <w:r w:rsidRPr="00063F1D">
        <w:rPr>
          <w:rFonts w:eastAsia="Times New Roman" w:cstheme="minorHAnsi"/>
          <w:szCs w:val="24"/>
          <w:lang w:eastAsia="pl-PL"/>
        </w:rPr>
        <w:t>:</w:t>
      </w:r>
    </w:p>
    <w:p w14:paraId="08F6F12D" w14:textId="77777777" w:rsidR="000A15E3" w:rsidRPr="00063F1D" w:rsidRDefault="00F52A08" w:rsidP="00B41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Realizacja projektu dotyczącego</w:t>
      </w:r>
      <w:r w:rsidR="000A4F0F" w:rsidRPr="00063F1D">
        <w:rPr>
          <w:rFonts w:eastAsia="Times New Roman" w:cstheme="minorHAnsi"/>
          <w:szCs w:val="24"/>
          <w:lang w:eastAsia="pl-PL"/>
        </w:rPr>
        <w:t xml:space="preserve"> funkcjonalnej bioróżnorodności bakteriofagów</w:t>
      </w:r>
      <w:r w:rsidRPr="00063F1D">
        <w:rPr>
          <w:rFonts w:eastAsia="Times New Roman" w:cstheme="minorHAnsi"/>
          <w:szCs w:val="24"/>
          <w:lang w:eastAsia="pl-PL"/>
        </w:rPr>
        <w:t xml:space="preserve"> – prowadzenie badań  </w:t>
      </w:r>
      <w:r w:rsidR="000A4F0F" w:rsidRPr="00063F1D">
        <w:rPr>
          <w:rFonts w:eastAsia="Times New Roman" w:cstheme="minorHAnsi"/>
          <w:szCs w:val="24"/>
          <w:lang w:eastAsia="pl-PL"/>
        </w:rPr>
        <w:t>na poziomie molekularnym i ich potencjalne znaczenie w biotechnologii</w:t>
      </w:r>
      <w:r w:rsidR="00B419D9" w:rsidRPr="00063F1D">
        <w:rPr>
          <w:rFonts w:eastAsia="Times New Roman" w:cstheme="minorHAnsi"/>
          <w:szCs w:val="24"/>
          <w:lang w:eastAsia="pl-PL"/>
        </w:rPr>
        <w:br/>
      </w:r>
      <w:r w:rsidRPr="00063F1D">
        <w:rPr>
          <w:rFonts w:eastAsia="Times New Roman" w:cstheme="minorHAnsi"/>
          <w:szCs w:val="24"/>
          <w:lang w:eastAsia="pl-PL"/>
        </w:rPr>
        <w:t xml:space="preserve">z zastosowaniem metod biologii molekularnej i </w:t>
      </w:r>
      <w:r w:rsidR="00F34A27" w:rsidRPr="00063F1D">
        <w:rPr>
          <w:rFonts w:eastAsia="Times New Roman" w:cstheme="minorHAnsi"/>
          <w:szCs w:val="24"/>
          <w:lang w:eastAsia="pl-PL"/>
        </w:rPr>
        <w:t>mikrobiologii</w:t>
      </w:r>
      <w:r w:rsidRPr="00063F1D">
        <w:rPr>
          <w:rFonts w:eastAsia="Times New Roman" w:cstheme="minorHAnsi"/>
          <w:szCs w:val="24"/>
          <w:lang w:eastAsia="pl-PL"/>
        </w:rPr>
        <w:t xml:space="preserve"> </w:t>
      </w:r>
    </w:p>
    <w:p w14:paraId="048F01C0" w14:textId="77777777" w:rsidR="00F52A08" w:rsidRPr="00063F1D" w:rsidRDefault="00F52A08" w:rsidP="00B41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 xml:space="preserve">Uczestnictwo w planowaniu i prowadzeniu doświadczeń, analizie wyników </w:t>
      </w:r>
      <w:r w:rsidR="00B419D9" w:rsidRPr="00063F1D">
        <w:rPr>
          <w:rFonts w:eastAsia="Times New Roman" w:cstheme="minorHAnsi"/>
          <w:szCs w:val="24"/>
          <w:lang w:eastAsia="pl-PL"/>
        </w:rPr>
        <w:br/>
      </w:r>
      <w:r w:rsidRPr="00063F1D">
        <w:rPr>
          <w:rFonts w:eastAsia="Times New Roman" w:cstheme="minorHAnsi"/>
          <w:szCs w:val="24"/>
          <w:lang w:eastAsia="pl-PL"/>
        </w:rPr>
        <w:t>oraz przygotowywaniu manuskryptów publikacji.</w:t>
      </w:r>
    </w:p>
    <w:p w14:paraId="7D42D147" w14:textId="77777777" w:rsidR="000A15E3" w:rsidRPr="00063F1D" w:rsidRDefault="00F52A08" w:rsidP="00F52A08">
      <w:pPr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063F1D">
        <w:rPr>
          <w:rFonts w:eastAsia="Times New Roman" w:cstheme="minorHAnsi"/>
          <w:b/>
          <w:bCs/>
          <w:szCs w:val="24"/>
          <w:lang w:eastAsia="pl-PL"/>
        </w:rPr>
        <w:t>Typ konkursu NCN</w:t>
      </w:r>
      <w:r w:rsidRPr="00063F1D">
        <w:rPr>
          <w:rFonts w:eastAsia="Times New Roman" w:cstheme="minorHAnsi"/>
          <w:szCs w:val="24"/>
          <w:lang w:eastAsia="pl-PL"/>
        </w:rPr>
        <w:t>: OPUS – NZ</w:t>
      </w:r>
      <w:r w:rsidRPr="00063F1D">
        <w:rPr>
          <w:rFonts w:eastAsia="Times New Roman" w:cstheme="minorHAnsi"/>
          <w:szCs w:val="24"/>
          <w:lang w:eastAsia="pl-PL"/>
        </w:rPr>
        <w:br/>
      </w:r>
      <w:r w:rsidRPr="00063F1D">
        <w:rPr>
          <w:rFonts w:eastAsia="Times New Roman" w:cstheme="minorHAnsi"/>
          <w:b/>
          <w:bCs/>
          <w:szCs w:val="24"/>
          <w:lang w:eastAsia="pl-PL"/>
        </w:rPr>
        <w:t>Termin składania ofer</w:t>
      </w:r>
      <w:r w:rsidR="00F34A27" w:rsidRPr="00063F1D">
        <w:rPr>
          <w:rFonts w:eastAsia="Times New Roman" w:cstheme="minorHAnsi"/>
          <w:b/>
          <w:bCs/>
          <w:szCs w:val="24"/>
          <w:lang w:eastAsia="pl-PL"/>
        </w:rPr>
        <w:t xml:space="preserve">t: </w:t>
      </w:r>
      <w:r w:rsidR="00684A5E" w:rsidRPr="00063F1D">
        <w:rPr>
          <w:rFonts w:eastAsia="Times New Roman" w:cstheme="minorHAnsi"/>
          <w:b/>
          <w:bCs/>
          <w:szCs w:val="24"/>
          <w:lang w:eastAsia="pl-PL"/>
        </w:rPr>
        <w:t>3</w:t>
      </w:r>
      <w:r w:rsidR="000A4F0F" w:rsidRPr="00063F1D">
        <w:rPr>
          <w:rFonts w:eastAsia="Times New Roman" w:cstheme="minorHAnsi"/>
          <w:b/>
          <w:bCs/>
          <w:szCs w:val="24"/>
          <w:lang w:eastAsia="pl-PL"/>
        </w:rPr>
        <w:t>0</w:t>
      </w:r>
      <w:r w:rsidR="00AB1F5E" w:rsidRPr="00063F1D">
        <w:rPr>
          <w:rFonts w:eastAsia="Times New Roman" w:cstheme="minorHAnsi"/>
          <w:b/>
          <w:bCs/>
          <w:szCs w:val="24"/>
          <w:lang w:eastAsia="pl-PL"/>
        </w:rPr>
        <w:t xml:space="preserve"> </w:t>
      </w:r>
      <w:r w:rsidR="000A4F0F" w:rsidRPr="00063F1D">
        <w:rPr>
          <w:rFonts w:eastAsia="Times New Roman" w:cstheme="minorHAnsi"/>
          <w:b/>
          <w:bCs/>
          <w:szCs w:val="24"/>
          <w:lang w:eastAsia="pl-PL"/>
        </w:rPr>
        <w:t xml:space="preserve">listopada </w:t>
      </w:r>
      <w:r w:rsidR="00F34A27" w:rsidRPr="00063F1D">
        <w:rPr>
          <w:rFonts w:eastAsia="Times New Roman" w:cstheme="minorHAnsi"/>
          <w:b/>
          <w:bCs/>
          <w:szCs w:val="24"/>
          <w:lang w:eastAsia="pl-PL"/>
        </w:rPr>
        <w:t>201</w:t>
      </w:r>
      <w:r w:rsidR="00702E7B" w:rsidRPr="00063F1D">
        <w:rPr>
          <w:rFonts w:eastAsia="Times New Roman" w:cstheme="minorHAnsi"/>
          <w:b/>
          <w:bCs/>
          <w:szCs w:val="24"/>
          <w:lang w:eastAsia="pl-PL"/>
        </w:rPr>
        <w:t>9</w:t>
      </w:r>
      <w:r w:rsidR="00F34A27" w:rsidRPr="00063F1D">
        <w:rPr>
          <w:rFonts w:eastAsia="Times New Roman" w:cstheme="minorHAnsi"/>
          <w:b/>
          <w:bCs/>
          <w:szCs w:val="24"/>
          <w:lang w:eastAsia="pl-PL"/>
        </w:rPr>
        <w:t xml:space="preserve"> r. godz. 14:00</w:t>
      </w:r>
      <w:r w:rsidRPr="00063F1D">
        <w:rPr>
          <w:rFonts w:eastAsia="Times New Roman" w:cstheme="minorHAnsi"/>
          <w:szCs w:val="24"/>
          <w:lang w:eastAsia="pl-PL"/>
        </w:rPr>
        <w:br/>
      </w:r>
      <w:r w:rsidRPr="00063F1D">
        <w:rPr>
          <w:rFonts w:eastAsia="Times New Roman" w:cstheme="minorHAnsi"/>
          <w:b/>
          <w:bCs/>
          <w:szCs w:val="24"/>
          <w:lang w:eastAsia="pl-PL"/>
        </w:rPr>
        <w:t>Forma składania ofert</w:t>
      </w:r>
      <w:r w:rsidRPr="00063F1D">
        <w:rPr>
          <w:rFonts w:eastAsia="Times New Roman" w:cstheme="minorHAnsi"/>
          <w:szCs w:val="24"/>
          <w:lang w:eastAsia="pl-PL"/>
        </w:rPr>
        <w:t>: dowolnie</w:t>
      </w:r>
      <w:r w:rsidR="000A15E3" w:rsidRPr="00063F1D">
        <w:rPr>
          <w:rFonts w:eastAsia="Times New Roman" w:cstheme="minorHAnsi"/>
          <w:szCs w:val="24"/>
          <w:lang w:eastAsia="pl-PL"/>
        </w:rPr>
        <w:t xml:space="preserve"> (poczta, e-mail, osobiście)</w:t>
      </w:r>
      <w:r w:rsidRPr="00063F1D">
        <w:rPr>
          <w:rFonts w:eastAsia="Times New Roman" w:cstheme="minorHAnsi"/>
          <w:szCs w:val="24"/>
          <w:lang w:eastAsia="pl-PL"/>
        </w:rPr>
        <w:br/>
      </w:r>
    </w:p>
    <w:p w14:paraId="07638948" w14:textId="77777777" w:rsidR="00F52A08" w:rsidRPr="00063F1D" w:rsidRDefault="00F52A08" w:rsidP="000A15E3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b/>
          <w:bCs/>
          <w:szCs w:val="24"/>
          <w:lang w:eastAsia="pl-PL"/>
        </w:rPr>
        <w:t>Warunki zatrudnienia</w:t>
      </w:r>
      <w:r w:rsidRPr="00063F1D">
        <w:rPr>
          <w:rFonts w:eastAsia="Times New Roman" w:cstheme="minorHAnsi"/>
          <w:szCs w:val="24"/>
          <w:lang w:eastAsia="pl-PL"/>
        </w:rPr>
        <w:t>:</w:t>
      </w:r>
      <w:r w:rsidR="000A15E3" w:rsidRPr="00063F1D">
        <w:rPr>
          <w:rFonts w:eastAsia="Times New Roman" w:cstheme="minorHAnsi"/>
          <w:szCs w:val="24"/>
          <w:lang w:eastAsia="pl-PL"/>
        </w:rPr>
        <w:t xml:space="preserve"> </w:t>
      </w:r>
      <w:r w:rsidRPr="00063F1D">
        <w:rPr>
          <w:rFonts w:eastAsia="Times New Roman" w:cstheme="minorHAnsi"/>
          <w:szCs w:val="24"/>
          <w:lang w:eastAsia="pl-PL"/>
        </w:rPr>
        <w:t>Wynagrodzenie w wysokości</w:t>
      </w:r>
      <w:r w:rsidR="00702E7B" w:rsidRPr="00063F1D">
        <w:rPr>
          <w:rFonts w:eastAsia="Times New Roman" w:cstheme="minorHAnsi"/>
          <w:szCs w:val="24"/>
          <w:lang w:eastAsia="pl-PL"/>
        </w:rPr>
        <w:t xml:space="preserve"> brutto, brutto</w:t>
      </w:r>
      <w:r w:rsidRPr="00063F1D">
        <w:rPr>
          <w:rFonts w:eastAsia="Times New Roman" w:cstheme="minorHAnsi"/>
          <w:szCs w:val="24"/>
          <w:lang w:eastAsia="pl-PL"/>
        </w:rPr>
        <w:t xml:space="preserve"> </w:t>
      </w:r>
      <w:r w:rsidR="000A4F0F" w:rsidRPr="00063F1D">
        <w:rPr>
          <w:rFonts w:eastAsia="Times New Roman" w:cstheme="minorHAnsi"/>
          <w:szCs w:val="24"/>
          <w:lang w:eastAsia="pl-PL"/>
        </w:rPr>
        <w:t>około 9200</w:t>
      </w:r>
      <w:r w:rsidRPr="00063F1D">
        <w:rPr>
          <w:rFonts w:eastAsia="Times New Roman" w:cstheme="minorHAnsi"/>
          <w:szCs w:val="24"/>
          <w:lang w:eastAsia="pl-PL"/>
        </w:rPr>
        <w:t xml:space="preserve"> zł </w:t>
      </w:r>
      <w:r w:rsidR="00F34A27" w:rsidRPr="00063F1D">
        <w:rPr>
          <w:rFonts w:eastAsia="Times New Roman" w:cstheme="minorHAnsi"/>
          <w:szCs w:val="24"/>
          <w:lang w:eastAsia="pl-PL"/>
        </w:rPr>
        <w:t>. miesięcznie</w:t>
      </w:r>
      <w:r w:rsidRPr="00063F1D">
        <w:rPr>
          <w:rFonts w:eastAsia="Times New Roman" w:cstheme="minorHAnsi"/>
          <w:szCs w:val="24"/>
          <w:lang w:eastAsia="pl-PL"/>
        </w:rPr>
        <w:t xml:space="preserve"> przez okres </w:t>
      </w:r>
      <w:r w:rsidR="000A4F0F" w:rsidRPr="00063F1D">
        <w:rPr>
          <w:rFonts w:eastAsia="Times New Roman" w:cstheme="minorHAnsi"/>
          <w:szCs w:val="24"/>
          <w:lang w:eastAsia="pl-PL"/>
        </w:rPr>
        <w:t>6</w:t>
      </w:r>
      <w:r w:rsidRPr="00063F1D">
        <w:rPr>
          <w:rFonts w:eastAsia="Times New Roman" w:cstheme="minorHAnsi"/>
          <w:szCs w:val="24"/>
          <w:lang w:eastAsia="pl-PL"/>
        </w:rPr>
        <w:t xml:space="preserve"> miesięcy</w:t>
      </w:r>
    </w:p>
    <w:p w14:paraId="109645A2" w14:textId="77777777" w:rsidR="000A15E3" w:rsidRPr="00063F1D" w:rsidRDefault="000A15E3" w:rsidP="00F52A08">
      <w:pPr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FFA0D59" w14:textId="77777777" w:rsidR="000A15E3" w:rsidRPr="00063F1D" w:rsidRDefault="00F52A08" w:rsidP="000A15E3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b/>
          <w:bCs/>
          <w:szCs w:val="24"/>
          <w:lang w:eastAsia="pl-PL"/>
        </w:rPr>
        <w:t>Dodatkowe informacje</w:t>
      </w:r>
      <w:r w:rsidRPr="00063F1D">
        <w:rPr>
          <w:rFonts w:eastAsia="Times New Roman" w:cstheme="minorHAnsi"/>
          <w:szCs w:val="24"/>
          <w:lang w:eastAsia="pl-PL"/>
        </w:rPr>
        <w:t>:</w:t>
      </w:r>
    </w:p>
    <w:p w14:paraId="66DF03B2" w14:textId="77777777" w:rsidR="00684A5E" w:rsidRPr="00063F1D" w:rsidRDefault="00684A5E" w:rsidP="000A15E3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bookmarkStart w:id="0" w:name="_GoBack"/>
      <w:r w:rsidRPr="00063F1D">
        <w:rPr>
          <w:rFonts w:eastAsia="Times New Roman" w:cstheme="minorHAnsi"/>
          <w:szCs w:val="24"/>
          <w:lang w:eastAsia="pl-PL"/>
        </w:rPr>
        <w:t>Należy złożyć następujące dokumenty:</w:t>
      </w:r>
    </w:p>
    <w:p w14:paraId="149DA0F4" w14:textId="77777777" w:rsidR="00B419D9" w:rsidRPr="00063F1D" w:rsidRDefault="00684A5E" w:rsidP="001E22CC">
      <w:pPr>
        <w:spacing w:after="0" w:line="240" w:lineRule="auto"/>
        <w:ind w:left="567" w:firstLine="142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1.</w:t>
      </w:r>
      <w:r w:rsidR="00F52A08" w:rsidRPr="00063F1D">
        <w:rPr>
          <w:rFonts w:eastAsia="Times New Roman" w:cstheme="minorHAnsi"/>
          <w:szCs w:val="24"/>
          <w:lang w:eastAsia="pl-PL"/>
        </w:rPr>
        <w:t xml:space="preserve">Podanie, wraz z załącznikami: </w:t>
      </w:r>
    </w:p>
    <w:p w14:paraId="7E346995" w14:textId="77777777" w:rsidR="00B419D9" w:rsidRPr="00063F1D" w:rsidRDefault="00684A5E" w:rsidP="00684A5E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2.</w:t>
      </w:r>
      <w:r w:rsidR="00F52A08" w:rsidRPr="00063F1D">
        <w:rPr>
          <w:rFonts w:eastAsia="Times New Roman" w:cstheme="minorHAnsi"/>
          <w:szCs w:val="24"/>
          <w:lang w:eastAsia="pl-PL"/>
        </w:rPr>
        <w:t xml:space="preserve">CV, </w:t>
      </w:r>
    </w:p>
    <w:p w14:paraId="3BC37B21" w14:textId="77777777" w:rsidR="00B419D9" w:rsidRPr="00063F1D" w:rsidRDefault="00684A5E" w:rsidP="00684A5E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3.</w:t>
      </w:r>
      <w:r w:rsidR="00F52A08" w:rsidRPr="00063F1D">
        <w:rPr>
          <w:rFonts w:eastAsia="Times New Roman" w:cstheme="minorHAnsi"/>
          <w:szCs w:val="24"/>
          <w:lang w:eastAsia="pl-PL"/>
        </w:rPr>
        <w:t xml:space="preserve">dokumenty potwierdzające uzyskanie stopnia doktora nauk biologicznych </w:t>
      </w:r>
    </w:p>
    <w:p w14:paraId="55578085" w14:textId="77777777" w:rsidR="00B419D9" w:rsidRPr="00063F1D" w:rsidRDefault="00684A5E" w:rsidP="00684A5E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4.</w:t>
      </w:r>
      <w:r w:rsidR="00F52A08" w:rsidRPr="00063F1D">
        <w:rPr>
          <w:rFonts w:eastAsia="Times New Roman" w:cstheme="minorHAnsi"/>
          <w:szCs w:val="24"/>
          <w:lang w:eastAsia="pl-PL"/>
        </w:rPr>
        <w:t xml:space="preserve">lista publikacji, lista komunikatów konferencyjnych, lista nagród i wyróżnień, </w:t>
      </w:r>
    </w:p>
    <w:p w14:paraId="18EA5EDD" w14:textId="77777777" w:rsidR="00B419D9" w:rsidRPr="00063F1D" w:rsidRDefault="00684A5E" w:rsidP="00684A5E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5.</w:t>
      </w:r>
      <w:r w:rsidR="00F52A08" w:rsidRPr="00063F1D">
        <w:rPr>
          <w:rFonts w:eastAsia="Times New Roman" w:cstheme="minorHAnsi"/>
          <w:szCs w:val="24"/>
          <w:lang w:eastAsia="pl-PL"/>
        </w:rPr>
        <w:t xml:space="preserve">informacje o udziale w realizacji projektów badawczych, </w:t>
      </w:r>
    </w:p>
    <w:p w14:paraId="7245F104" w14:textId="77777777" w:rsidR="00B419D9" w:rsidRPr="00063F1D" w:rsidRDefault="00684A5E" w:rsidP="00684A5E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063F1D">
        <w:rPr>
          <w:rFonts w:eastAsia="Times New Roman" w:cstheme="minorHAnsi"/>
          <w:szCs w:val="24"/>
          <w:lang w:eastAsia="pl-PL"/>
        </w:rPr>
        <w:t>6.</w:t>
      </w:r>
      <w:r w:rsidR="00F52A08" w:rsidRPr="00063F1D">
        <w:rPr>
          <w:rFonts w:eastAsia="Times New Roman" w:cstheme="minorHAnsi"/>
          <w:szCs w:val="24"/>
          <w:lang w:eastAsia="pl-PL"/>
        </w:rPr>
        <w:t>informacje o udziale w szkoleniach, kursach lub warsztatach,</w:t>
      </w:r>
    </w:p>
    <w:p w14:paraId="19E232CD" w14:textId="77777777" w:rsidR="001E22CC" w:rsidRPr="001E22CC" w:rsidRDefault="00684A5E" w:rsidP="001E22CC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1E22CC">
        <w:rPr>
          <w:rFonts w:eastAsia="Times New Roman" w:cstheme="minorHAnsi"/>
          <w:szCs w:val="24"/>
          <w:lang w:eastAsia="pl-PL"/>
        </w:rPr>
        <w:t>7.</w:t>
      </w:r>
      <w:r w:rsidR="00F52A08" w:rsidRPr="001E22CC">
        <w:rPr>
          <w:rFonts w:eastAsia="Times New Roman" w:cstheme="minorHAnsi"/>
          <w:szCs w:val="24"/>
          <w:lang w:eastAsia="pl-PL"/>
        </w:rPr>
        <w:t>podpisane oświadczenie następującej treści:</w:t>
      </w:r>
      <w:r w:rsidR="00B419D9" w:rsidRPr="001E22CC">
        <w:rPr>
          <w:rFonts w:eastAsia="Times New Roman" w:cstheme="minorHAnsi"/>
          <w:szCs w:val="24"/>
          <w:lang w:eastAsia="pl-PL"/>
        </w:rPr>
        <w:t xml:space="preserve"> </w:t>
      </w:r>
      <w:r w:rsidR="00F52A08" w:rsidRPr="001E22CC">
        <w:rPr>
          <w:rFonts w:eastAsia="Times New Roman" w:cstheme="minorHAnsi"/>
          <w:szCs w:val="24"/>
          <w:lang w:eastAsia="pl-PL"/>
        </w:rPr>
        <w:t>„</w:t>
      </w:r>
      <w:r w:rsidR="001E22CC" w:rsidRPr="001E22CC">
        <w:rPr>
          <w:rFonts w:eastAsia="Times New Roman" w:cstheme="minorHAnsi"/>
          <w:szCs w:val="24"/>
          <w:lang w:eastAsia="pl-PL"/>
        </w:rPr>
        <w:t>Wyrażam zgodę na przetwarzanie przez Uniwersytet Gdański moich danych osobowych zawartych w dokumentach aplikacyjnych dla potrzeb niezbędnych do realizacji obecnego postępowania rekrutacyjnego na stanowisko oraz w kolejnych naborach kandydatów na stanowiska Uniwersytetu Gdańskiego zgodnie z ogólnym rozporządzeniem o ochronie danych z dnia 27 kwietnia 2016 roku.</w:t>
      </w:r>
      <w:r w:rsidR="001E22CC" w:rsidRPr="001E22CC">
        <w:rPr>
          <w:rFonts w:eastAsia="Times New Roman" w:cstheme="minorHAnsi"/>
          <w:szCs w:val="24"/>
          <w:lang w:eastAsia="pl-PL"/>
        </w:rPr>
        <w:br/>
        <w:t xml:space="preserve">Ponadto oświadczam, iż zostałem  poinformowany o możliwości wycofania zgody w dowolnym momencie oraz, że jej wycofanie nie wpływa na zgodność z prawem przetwarzania, którego dokonano na podstawie zgody przed jej </w:t>
      </w:r>
      <w:proofErr w:type="spellStart"/>
      <w:r w:rsidR="001E22CC" w:rsidRPr="001E22CC">
        <w:rPr>
          <w:rFonts w:eastAsia="Times New Roman" w:cstheme="minorHAnsi"/>
          <w:szCs w:val="24"/>
          <w:lang w:eastAsia="pl-PL"/>
        </w:rPr>
        <w:t>wycofaniem.”</w:t>
      </w:r>
      <w:proofErr w:type="spellEnd"/>
    </w:p>
    <w:p w14:paraId="1B6AD1D2" w14:textId="7A9CBA3F" w:rsidR="00B419D9" w:rsidRDefault="00F52A08" w:rsidP="001E22CC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proofErr w:type="spellStart"/>
      <w:r w:rsidRPr="00063F1D">
        <w:rPr>
          <w:rFonts w:eastAsia="Times New Roman" w:cstheme="minorHAnsi"/>
          <w:szCs w:val="24"/>
          <w:lang w:eastAsia="pl-PL"/>
        </w:rPr>
        <w:t>należy</w:t>
      </w:r>
      <w:proofErr w:type="spellEnd"/>
      <w:r w:rsidRPr="00063F1D">
        <w:rPr>
          <w:rFonts w:eastAsia="Times New Roman" w:cstheme="minorHAnsi"/>
          <w:szCs w:val="24"/>
          <w:lang w:eastAsia="pl-PL"/>
        </w:rPr>
        <w:t xml:space="preserve"> składać na adres: Katedra Biologii Molekularnej (pok. A237), Wydział Biologii, Uniwersytet Gdański, ul. Wita Stwosza 59, 80-308 Gdańsk, lub elektronicznie (wyłącznie pliki w formacie pdf – w przypadku podpisanych stron jako skany dokumentów) na adres: </w:t>
      </w:r>
      <w:r w:rsidR="00684A5E" w:rsidRPr="00063F1D">
        <w:rPr>
          <w:rFonts w:eastAsia="Times New Roman" w:cstheme="minorHAnsi"/>
          <w:szCs w:val="24"/>
          <w:lang w:eastAsia="pl-PL"/>
        </w:rPr>
        <w:t>alicja</w:t>
      </w:r>
      <w:r w:rsidRPr="00063F1D">
        <w:rPr>
          <w:rFonts w:eastAsia="Times New Roman" w:cstheme="minorHAnsi"/>
          <w:szCs w:val="24"/>
          <w:lang w:eastAsia="pl-PL"/>
        </w:rPr>
        <w:t xml:space="preserve">.wegrzyn@ug.edu.pl </w:t>
      </w:r>
      <w:r w:rsidR="000A15E3" w:rsidRPr="00063F1D">
        <w:rPr>
          <w:rFonts w:eastAsia="Times New Roman" w:cstheme="minorHAnsi"/>
          <w:szCs w:val="24"/>
          <w:lang w:eastAsia="pl-PL"/>
        </w:rPr>
        <w:t>oraz</w:t>
      </w:r>
      <w:r w:rsidRPr="00063F1D">
        <w:rPr>
          <w:rFonts w:eastAsia="Times New Roman" w:cstheme="minorHAnsi"/>
          <w:szCs w:val="24"/>
          <w:lang w:eastAsia="pl-PL"/>
        </w:rPr>
        <w:t xml:space="preserve"> </w:t>
      </w:r>
      <w:hyperlink r:id="rId5" w:history="1">
        <w:r w:rsidR="00702E7B" w:rsidRPr="00063F1D">
          <w:rPr>
            <w:rFonts w:cstheme="minorHAnsi"/>
          </w:rPr>
          <w:t>barbara.wojnowska@ug.edu.pl</w:t>
        </w:r>
      </w:hyperlink>
      <w:r w:rsidR="00B419D9" w:rsidRPr="00063F1D">
        <w:rPr>
          <w:rFonts w:eastAsia="Times New Roman" w:cstheme="minorHAnsi"/>
          <w:szCs w:val="24"/>
          <w:lang w:eastAsia="pl-PL"/>
        </w:rPr>
        <w:t xml:space="preserve"> </w:t>
      </w:r>
    </w:p>
    <w:p w14:paraId="69A20329" w14:textId="77777777" w:rsidR="001E22CC" w:rsidRPr="00063F1D" w:rsidRDefault="001E22CC" w:rsidP="001E22CC">
      <w:pPr>
        <w:pStyle w:val="Akapitzlist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bookmarkEnd w:id="0"/>
    <w:p w14:paraId="6C003829" w14:textId="670BDF31" w:rsidR="00B419D9" w:rsidRDefault="00B419D9" w:rsidP="00B419D9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</w:p>
    <w:p w14:paraId="4B61E971" w14:textId="52070ED2" w:rsidR="001E22CC" w:rsidRPr="001E22CC" w:rsidRDefault="001E22CC" w:rsidP="001E22C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E22CC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Klauzula informacyjna o przetwarzaniu danych osobowych</w:t>
      </w:r>
      <w:r w:rsidRPr="001E22CC">
        <w:rPr>
          <w:rFonts w:asciiTheme="minorHAnsi" w:hAnsiTheme="minorHAnsi" w:cstheme="minorHAnsi"/>
          <w:sz w:val="22"/>
          <w:szCs w:val="22"/>
        </w:rPr>
        <w:br/>
        <w:t>Zgodnie z ogólnym rozporządzeniem o ochronie danych z dnia 27 kwietnia 2016 r. zwanym dalej RODO, informujemy, iż:</w:t>
      </w:r>
      <w:r w:rsidRPr="001E22CC">
        <w:rPr>
          <w:rFonts w:asciiTheme="minorHAnsi" w:hAnsiTheme="minorHAnsi" w:cstheme="minorHAnsi"/>
          <w:sz w:val="22"/>
          <w:szCs w:val="22"/>
        </w:rPr>
        <w:br/>
        <w:t>1. Administratorem Pani/Pana danych osobowych jest Uniwersytet Gdański z siedzibą w (80-309) Gdańsku przy ul. Jana Bażyńskiego 8.</w:t>
      </w:r>
      <w:r w:rsidRPr="001E22CC">
        <w:rPr>
          <w:rFonts w:asciiTheme="minorHAnsi" w:hAnsiTheme="minorHAnsi" w:cstheme="minorHAnsi"/>
          <w:sz w:val="22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6" w:history="1">
        <w:r w:rsidRPr="001E22CC">
          <w:rPr>
            <w:rStyle w:val="Hipercze"/>
            <w:rFonts w:asciiTheme="minorHAnsi" w:hAnsiTheme="minorHAnsi" w:cstheme="minorHAnsi"/>
            <w:sz w:val="22"/>
            <w:szCs w:val="22"/>
          </w:rPr>
          <w:t>poin@ug.edu.pl</w:t>
        </w:r>
      </w:hyperlink>
      <w:r w:rsidRPr="001E22CC">
        <w:rPr>
          <w:rFonts w:asciiTheme="minorHAnsi" w:hAnsiTheme="minorHAnsi" w:cstheme="minorHAnsi"/>
          <w:sz w:val="22"/>
          <w:szCs w:val="22"/>
        </w:rPr>
        <w:t>.</w:t>
      </w:r>
      <w:r w:rsidRPr="001E22CC">
        <w:rPr>
          <w:rFonts w:asciiTheme="minorHAnsi" w:hAnsiTheme="minorHAnsi" w:cstheme="minorHAnsi"/>
          <w:sz w:val="22"/>
          <w:szCs w:val="22"/>
        </w:rPr>
        <w:br/>
        <w:t xml:space="preserve">3. Pani/Pana dane osobowe przetwarzane będą w celu realizacji procesu rekrutacji na stanowisko </w:t>
      </w:r>
      <w:r w:rsidRPr="001E22CC">
        <w:rPr>
          <w:rFonts w:asciiTheme="minorHAnsi" w:hAnsiTheme="minorHAnsi" w:cstheme="minorHAnsi"/>
          <w:b/>
        </w:rPr>
        <w:t>post-</w:t>
      </w:r>
      <w:proofErr w:type="spellStart"/>
      <w:r w:rsidRPr="001E22CC">
        <w:rPr>
          <w:rFonts w:asciiTheme="minorHAnsi" w:hAnsiTheme="minorHAnsi" w:cstheme="minorHAnsi"/>
          <w:b/>
        </w:rPr>
        <w:t>doc</w:t>
      </w:r>
      <w:proofErr w:type="spellEnd"/>
      <w:r w:rsidRPr="001E22CC">
        <w:rPr>
          <w:rFonts w:asciiTheme="minorHAnsi" w:hAnsiTheme="minorHAnsi" w:cstheme="minorHAnsi"/>
          <w:b/>
        </w:rPr>
        <w:t xml:space="preserve"> </w:t>
      </w:r>
      <w:r w:rsidRPr="001E22CC">
        <w:rPr>
          <w:rFonts w:asciiTheme="minorHAnsi" w:hAnsiTheme="minorHAnsi" w:cstheme="minorHAnsi"/>
          <w:sz w:val="22"/>
          <w:szCs w:val="22"/>
        </w:rPr>
        <w:t>UG</w:t>
      </w:r>
      <w:r w:rsidRPr="001E22CC">
        <w:rPr>
          <w:rFonts w:asciiTheme="minorHAnsi" w:hAnsiTheme="minorHAnsi" w:cstheme="minorHAnsi"/>
          <w:sz w:val="22"/>
          <w:szCs w:val="22"/>
        </w:rPr>
        <w:br/>
        <w:t>4.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Pr="001E22CC">
        <w:rPr>
          <w:rFonts w:asciiTheme="minorHAnsi" w:hAnsiTheme="minorHAnsi" w:cstheme="minorHAnsi"/>
          <w:sz w:val="22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Pr="001E22CC">
        <w:rPr>
          <w:rFonts w:asciiTheme="minorHAnsi" w:hAnsiTheme="minorHAnsi" w:cstheme="minorHAnsi"/>
          <w:sz w:val="22"/>
          <w:szCs w:val="22"/>
        </w:rPr>
        <w:t>kp</w:t>
      </w:r>
      <w:proofErr w:type="spellEnd"/>
      <w:r w:rsidRPr="001E22CC">
        <w:rPr>
          <w:rFonts w:asciiTheme="minorHAnsi" w:hAnsiTheme="minorHAnsi" w:cstheme="minorHAnsi"/>
          <w:sz w:val="22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Pr="001E22CC">
        <w:rPr>
          <w:rFonts w:asciiTheme="minorHAnsi" w:hAnsiTheme="minorHAnsi" w:cstheme="minorHAnsi"/>
          <w:sz w:val="22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Pr="001E22CC">
        <w:rPr>
          <w:rFonts w:asciiTheme="minorHAnsi" w:hAnsiTheme="minorHAnsi" w:cstheme="minorHAnsi"/>
          <w:sz w:val="22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Pr="001E22CC">
        <w:rPr>
          <w:rFonts w:asciiTheme="minorHAnsi" w:hAnsiTheme="minorHAnsi" w:cstheme="minorHAnsi"/>
          <w:sz w:val="22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Pr="001E22CC">
        <w:rPr>
          <w:rFonts w:asciiTheme="minorHAnsi" w:hAnsiTheme="minorHAnsi" w:cstheme="minorHAnsi"/>
          <w:sz w:val="22"/>
          <w:szCs w:val="22"/>
        </w:rPr>
        <w:br/>
        <w:t>9. Na zasadach określonych przepisami RODO przysługuje Pani/Panu:</w:t>
      </w:r>
      <w:r w:rsidRPr="001E22CC">
        <w:rPr>
          <w:rFonts w:asciiTheme="minorHAnsi" w:hAnsiTheme="minorHAnsi" w:cstheme="minorHAnsi"/>
          <w:sz w:val="22"/>
          <w:szCs w:val="22"/>
        </w:rPr>
        <w:br/>
        <w:t>a. prawo dostępu do treści swoich danych,</w:t>
      </w:r>
      <w:r w:rsidRPr="001E22CC">
        <w:rPr>
          <w:rFonts w:asciiTheme="minorHAnsi" w:hAnsiTheme="minorHAnsi" w:cstheme="minorHAnsi"/>
          <w:sz w:val="22"/>
          <w:szCs w:val="22"/>
        </w:rPr>
        <w:br/>
        <w:t>b. prawo do ich sprostowania, gdy są niezgodne ze stanem rzeczywistym,</w:t>
      </w:r>
      <w:r w:rsidRPr="001E22CC">
        <w:rPr>
          <w:rFonts w:asciiTheme="minorHAnsi" w:hAnsiTheme="minorHAnsi" w:cstheme="minorHAnsi"/>
          <w:sz w:val="22"/>
          <w:szCs w:val="22"/>
        </w:rPr>
        <w:br/>
        <w:t>c. prawo do ich usunięcia, ograniczenia przetwarzania, a także przenoszenia danych – w przypadkach przewidzianych prawem,</w:t>
      </w:r>
      <w:r w:rsidRPr="001E22CC">
        <w:rPr>
          <w:rFonts w:asciiTheme="minorHAnsi" w:hAnsiTheme="minorHAnsi" w:cstheme="minorHAnsi"/>
          <w:sz w:val="22"/>
          <w:szCs w:val="22"/>
        </w:rPr>
        <w:br/>
        <w:t>d. prawo do wniesienia sprzeciwu wobec przetwarzania danych,</w:t>
      </w:r>
      <w:r w:rsidRPr="001E22CC">
        <w:rPr>
          <w:rFonts w:asciiTheme="minorHAnsi" w:hAnsiTheme="minorHAnsi" w:cstheme="minorHAnsi"/>
          <w:sz w:val="22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14:paraId="06456D12" w14:textId="77777777" w:rsidR="001E22CC" w:rsidRPr="001E22CC" w:rsidRDefault="001E22CC" w:rsidP="001E22CC">
      <w:pPr>
        <w:rPr>
          <w:rFonts w:cstheme="minorHAnsi"/>
        </w:rPr>
      </w:pPr>
    </w:p>
    <w:p w14:paraId="4D7E4C9E" w14:textId="77777777" w:rsidR="001E22CC" w:rsidRPr="001E22CC" w:rsidRDefault="001E22CC" w:rsidP="00B419D9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</w:p>
    <w:p w14:paraId="5F776112" w14:textId="77777777" w:rsidR="00F52A08" w:rsidRPr="00063F1D" w:rsidRDefault="00F52A08" w:rsidP="00AB1F5E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sectPr w:rsidR="00F52A08" w:rsidRPr="00063F1D" w:rsidSect="001E22C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EC0"/>
    <w:multiLevelType w:val="hybridMultilevel"/>
    <w:tmpl w:val="84A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911"/>
    <w:multiLevelType w:val="hybridMultilevel"/>
    <w:tmpl w:val="068A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3DC"/>
    <w:multiLevelType w:val="hybridMultilevel"/>
    <w:tmpl w:val="7086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F1158"/>
    <w:multiLevelType w:val="hybridMultilevel"/>
    <w:tmpl w:val="2FB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08"/>
    <w:rsid w:val="00063F1D"/>
    <w:rsid w:val="000A15E3"/>
    <w:rsid w:val="000A4F0F"/>
    <w:rsid w:val="001E22CC"/>
    <w:rsid w:val="00554AF5"/>
    <w:rsid w:val="00684A5E"/>
    <w:rsid w:val="006C2285"/>
    <w:rsid w:val="00702E7B"/>
    <w:rsid w:val="00831581"/>
    <w:rsid w:val="00AB1F5E"/>
    <w:rsid w:val="00B038D4"/>
    <w:rsid w:val="00B419D9"/>
    <w:rsid w:val="00CC2EA0"/>
    <w:rsid w:val="00DA58B7"/>
    <w:rsid w:val="00F24E3D"/>
    <w:rsid w:val="00F27CE0"/>
    <w:rsid w:val="00F34A27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744"/>
  <w15:chartTrackingRefBased/>
  <w15:docId w15:val="{FFA02BB7-D927-4649-AE16-1E67064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E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barbara.wojnowsk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Wojnowska</cp:lastModifiedBy>
  <cp:revision>2</cp:revision>
  <cp:lastPrinted>2018-07-06T10:41:00Z</cp:lastPrinted>
  <dcterms:created xsi:type="dcterms:W3CDTF">2019-11-19T10:29:00Z</dcterms:created>
  <dcterms:modified xsi:type="dcterms:W3CDTF">2019-11-19T10:29:00Z</dcterms:modified>
</cp:coreProperties>
</file>