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</w:rPr>
        <w:t>Zagadnienia na egzamin dyplomowy studentów III roku Biologii i Przyrody wykonujących prace dyplomową w Katedrze Mikrobiologii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1. Porównanie budowy osłon bakteryjnych bakterii Gram dodatnich i Gram ujemnych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2. Mechanizmy działania antybiotyków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3. Bakteryjne mechanizmy oporności na antybiotyki 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4. Rola i znaczenie bakteryjnych systemów restrykcyjno-modyfikacyjnych </w:t>
      </w:r>
      <w:r>
        <w:rPr>
          <w:rFonts w:ascii="Arial" w:hAnsi="Arial" w:cs="Arial"/>
          <w:color w:val="282828"/>
          <w:sz w:val="20"/>
          <w:szCs w:val="20"/>
        </w:rPr>
        <w:t>oraz praktyczne wykorzystanie e</w:t>
      </w:r>
      <w:r>
        <w:rPr>
          <w:rFonts w:ascii="Arial" w:hAnsi="Arial" w:cs="Arial"/>
          <w:color w:val="282828"/>
          <w:sz w:val="20"/>
          <w:szCs w:val="20"/>
        </w:rPr>
        <w:t>n</w:t>
      </w:r>
      <w:r>
        <w:rPr>
          <w:rFonts w:ascii="Arial" w:hAnsi="Arial" w:cs="Arial"/>
          <w:color w:val="282828"/>
          <w:sz w:val="20"/>
          <w:szCs w:val="20"/>
        </w:rPr>
        <w:t>z</w:t>
      </w:r>
      <w:r>
        <w:rPr>
          <w:rFonts w:ascii="Arial" w:hAnsi="Arial" w:cs="Arial"/>
          <w:color w:val="282828"/>
          <w:sz w:val="20"/>
          <w:szCs w:val="20"/>
        </w:rPr>
        <w:t xml:space="preserve">ymów restrykcyjnych i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metylotransferaz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DNA w metodach biologii molekularnej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5. Mechanizmy przenoszenia materiału genetycznego w horyzontalnym przepływie genów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6. Komórkowa odpowiedź SOS u bakterii – schemat ogólny regulacji kaskady molekularnej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7. Źródła zmienności genetycznej bakterii, czynniki i mechanizmy kształtujące strukturę i organizację genomów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8. Cykl życiowy wirusa grypy. Molekularne podstawy zmienności tego wirusa. 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9. Mechanizm koniugacji bakterii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10. Represja kataboliczna i jej mechanizmy regulacyjne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11. Toksyny bakteryjne, przykłady, mechanizmy działania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12. Transformacja genetyczna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13. Molekularny mechanizm chemotaksji u bakterii</w:t>
      </w:r>
    </w:p>
    <w:p w:rsid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14. Mechanizmy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antyfagowe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u bakterii oraz procesy ich przeciwdziałania u bakteriofagów</w:t>
      </w:r>
    </w:p>
    <w:p w:rsidR="009131CD" w:rsidRPr="009131CD" w:rsidRDefault="009131CD" w:rsidP="009131CD">
      <w:pPr>
        <w:pStyle w:val="NormalnyWeb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15. Mechanizmy transdukcji ogólnej i specyficznej </w:t>
      </w:r>
      <w:bookmarkStart w:id="0" w:name="_GoBack"/>
      <w:bookmarkEnd w:id="0"/>
    </w:p>
    <w:p w:rsidR="001868A0" w:rsidRDefault="001868A0"/>
    <w:sectPr w:rsidR="0018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CD"/>
    <w:rsid w:val="001868A0"/>
    <w:rsid w:val="0091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7A5F-0841-4E3B-8508-FA8E0F10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2015-02-09T16:16:00Z</dcterms:created>
  <dcterms:modified xsi:type="dcterms:W3CDTF">2015-02-09T16:22:00Z</dcterms:modified>
</cp:coreProperties>
</file>